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ADB07" w14:textId="1A268E03" w:rsidR="00D83B5D" w:rsidRDefault="00D83B5D">
      <w:pPr>
        <w:pStyle w:val="BodyText"/>
        <w:spacing w:before="5"/>
        <w:rPr>
          <w:rFonts w:ascii="Times New Roman"/>
          <w:b w:val="0"/>
          <w:sz w:val="11"/>
        </w:rPr>
      </w:pPr>
    </w:p>
    <w:tbl>
      <w:tblPr>
        <w:tblStyle w:val="TableGrid"/>
        <w:tblW w:w="9648" w:type="dxa"/>
        <w:tblInd w:w="137" w:type="dxa"/>
        <w:tblLook w:val="04A0" w:firstRow="1" w:lastRow="0" w:firstColumn="1" w:lastColumn="0" w:noHBand="0" w:noVBand="1"/>
      </w:tblPr>
      <w:tblGrid>
        <w:gridCol w:w="1474"/>
        <w:gridCol w:w="1180"/>
        <w:gridCol w:w="1603"/>
        <w:gridCol w:w="618"/>
        <w:gridCol w:w="2315"/>
        <w:gridCol w:w="1222"/>
        <w:gridCol w:w="93"/>
        <w:gridCol w:w="168"/>
        <w:gridCol w:w="975"/>
      </w:tblGrid>
      <w:tr w:rsidR="00D83B5D" w:rsidRPr="00932C48" w14:paraId="30BE314D" w14:textId="77777777" w:rsidTr="00CC0207">
        <w:trPr>
          <w:trHeight w:val="1030"/>
        </w:trPr>
        <w:tc>
          <w:tcPr>
            <w:tcW w:w="9648" w:type="dxa"/>
            <w:gridSpan w:val="9"/>
            <w:shd w:val="clear" w:color="auto" w:fill="4C81EA"/>
          </w:tcPr>
          <w:p w14:paraId="05E21DF5" w14:textId="6C8E7D9D" w:rsidR="00D83B5D" w:rsidRDefault="00D83B5D" w:rsidP="00CC0207">
            <w:pPr>
              <w:spacing w:before="72" w:line="341" w:lineRule="exact"/>
              <w:ind w:left="1022" w:right="1022"/>
              <w:jc w:val="center"/>
              <w:rPr>
                <w:b/>
                <w:sz w:val="28"/>
              </w:rPr>
            </w:pPr>
            <w:r>
              <w:rPr>
                <w:b/>
                <w:color w:val="FFFFFF"/>
                <w:sz w:val="28"/>
              </w:rPr>
              <w:t xml:space="preserve">Psych </w:t>
            </w:r>
            <w:r w:rsidR="002624C7">
              <w:rPr>
                <w:b/>
                <w:color w:val="FFFFFF"/>
                <w:sz w:val="28"/>
              </w:rPr>
              <w:t xml:space="preserve">Pharm </w:t>
            </w:r>
            <w:r w:rsidR="00F511D9">
              <w:rPr>
                <w:b/>
                <w:color w:val="FFFFFF"/>
                <w:sz w:val="28"/>
              </w:rPr>
              <w:t>Tech</w:t>
            </w:r>
            <w:r w:rsidR="002624C7">
              <w:rPr>
                <w:b/>
                <w:color w:val="FFFFFF"/>
                <w:sz w:val="28"/>
              </w:rPr>
              <w:t>s</w:t>
            </w:r>
          </w:p>
          <w:p w14:paraId="4EA3FFEB" w14:textId="7CE700E0" w:rsidR="00D83B5D" w:rsidRDefault="00F511D9" w:rsidP="00CC0207">
            <w:pPr>
              <w:pStyle w:val="BodyText"/>
              <w:ind w:left="1026" w:right="1022"/>
              <w:jc w:val="center"/>
              <w:rPr>
                <w:color w:val="FFFFFF"/>
              </w:rPr>
            </w:pPr>
            <w:r>
              <w:rPr>
                <w:color w:val="FFFFFF"/>
              </w:rPr>
              <w:t>Mille</w:t>
            </w:r>
            <w:r w:rsidR="00F63AFD">
              <w:rPr>
                <w:color w:val="FFFFFF"/>
              </w:rPr>
              <w:t>n</w:t>
            </w:r>
            <w:r>
              <w:rPr>
                <w:color w:val="FFFFFF"/>
              </w:rPr>
              <w:t>nium Room, Arden Hotel, Coventry Road, Solihull B92 0EH</w:t>
            </w:r>
          </w:p>
          <w:p w14:paraId="049DB1E4" w14:textId="20E8C4C4" w:rsidR="00D83B5D" w:rsidRPr="00F8290C" w:rsidRDefault="00F511D9" w:rsidP="00CC0207">
            <w:pPr>
              <w:pStyle w:val="BodyText"/>
              <w:ind w:left="1026" w:right="1022"/>
              <w:jc w:val="center"/>
            </w:pPr>
            <w:r>
              <w:rPr>
                <w:color w:val="FFFFFF"/>
              </w:rPr>
              <w:t>17</w:t>
            </w:r>
            <w:r w:rsidRPr="00F511D9">
              <w:rPr>
                <w:color w:val="FFFFFF"/>
                <w:vertAlign w:val="superscript"/>
              </w:rPr>
              <w:t>th</w:t>
            </w:r>
            <w:r>
              <w:rPr>
                <w:color w:val="FFFFFF"/>
              </w:rPr>
              <w:t xml:space="preserve"> November 2023 – All Day In Person Event</w:t>
            </w:r>
          </w:p>
        </w:tc>
      </w:tr>
      <w:tr w:rsidR="004851FA" w:rsidRPr="00932C48" w14:paraId="3CDC1458" w14:textId="77777777" w:rsidTr="0095713F">
        <w:trPr>
          <w:trHeight w:val="250"/>
        </w:trPr>
        <w:tc>
          <w:tcPr>
            <w:tcW w:w="9648" w:type="dxa"/>
            <w:gridSpan w:val="9"/>
          </w:tcPr>
          <w:p w14:paraId="0B7616AA" w14:textId="77777777" w:rsidR="004851FA" w:rsidRPr="00932C48" w:rsidRDefault="004851FA" w:rsidP="00CC0207">
            <w:pPr>
              <w:pStyle w:val="BodyText"/>
              <w:jc w:val="center"/>
            </w:pPr>
            <w:r>
              <w:t>S</w:t>
            </w:r>
            <w:r w:rsidRPr="00932C48">
              <w:t xml:space="preserve">end </w:t>
            </w:r>
            <w:r>
              <w:t>the completed</w:t>
            </w:r>
            <w:r w:rsidRPr="00932C48">
              <w:t xml:space="preserve"> form to:</w:t>
            </w:r>
            <w:r w:rsidRPr="00932C48">
              <w:rPr>
                <w:color w:val="0000FF"/>
                <w:u w:val="single" w:color="0000FF"/>
              </w:rPr>
              <w:t xml:space="preserve"> </w:t>
            </w:r>
            <w:hyperlink r:id="rId11" w:history="1">
              <w:r w:rsidRPr="00932C48">
                <w:rPr>
                  <w:rStyle w:val="Hyperlink"/>
                </w:rPr>
                <w:t>info@cmhp.org.uk</w:t>
              </w:r>
            </w:hyperlink>
          </w:p>
        </w:tc>
      </w:tr>
      <w:tr w:rsidR="004851FA" w:rsidRPr="00932C48" w14:paraId="0F96AF39" w14:textId="77777777" w:rsidTr="0095713F">
        <w:trPr>
          <w:trHeight w:val="383"/>
        </w:trPr>
        <w:tc>
          <w:tcPr>
            <w:tcW w:w="9648" w:type="dxa"/>
            <w:gridSpan w:val="9"/>
          </w:tcPr>
          <w:p w14:paraId="620558E5" w14:textId="77777777" w:rsidR="004851FA" w:rsidRPr="00932C48" w:rsidRDefault="004851FA" w:rsidP="00CC0207">
            <w:pPr>
              <w:pStyle w:val="BodyText"/>
              <w:jc w:val="center"/>
            </w:pPr>
            <w:r>
              <w:t xml:space="preserve">Or post to </w:t>
            </w:r>
            <w:r w:rsidRPr="00932C48">
              <w:t>Wendy Gundry, 23 Southway, Burgess Hill, West Sussex, RH15 9SY</w:t>
            </w:r>
          </w:p>
        </w:tc>
      </w:tr>
      <w:tr w:rsidR="00D83B5D" w14:paraId="2753B74F" w14:textId="77777777" w:rsidTr="00CC0207">
        <w:tblPrEx>
          <w:tblLook w:val="01E0" w:firstRow="1" w:lastRow="1" w:firstColumn="1" w:lastColumn="1" w:noHBand="0" w:noVBand="0"/>
        </w:tblPrEx>
        <w:trPr>
          <w:trHeight w:val="503"/>
        </w:trPr>
        <w:tc>
          <w:tcPr>
            <w:tcW w:w="9648" w:type="dxa"/>
            <w:gridSpan w:val="9"/>
            <w:shd w:val="clear" w:color="auto" w:fill="4C81EA"/>
          </w:tcPr>
          <w:p w14:paraId="22CCD6A8" w14:textId="4994123F" w:rsidR="00D83B5D" w:rsidRPr="00FF49B9" w:rsidRDefault="00D83B5D" w:rsidP="00CC0207">
            <w:pPr>
              <w:pStyle w:val="TableParagraph"/>
              <w:spacing w:before="37" w:line="238" w:lineRule="exact"/>
              <w:rPr>
                <w:b/>
                <w:bCs/>
                <w:sz w:val="18"/>
              </w:rPr>
            </w:pPr>
            <w:r w:rsidRPr="00FF49B9">
              <w:rPr>
                <w:b/>
                <w:bCs/>
                <w:color w:val="FFFFFF" w:themeColor="background1"/>
                <w:sz w:val="18"/>
              </w:rPr>
              <w:t xml:space="preserve">Delegate Details </w:t>
            </w:r>
            <w:r>
              <w:rPr>
                <w:b/>
                <w:bCs/>
                <w:color w:val="FFFFFF" w:themeColor="background1"/>
                <w:sz w:val="18"/>
              </w:rPr>
              <w:t>–</w:t>
            </w:r>
            <w:r w:rsidRPr="00FF49B9">
              <w:rPr>
                <w:b/>
                <w:bCs/>
                <w:color w:val="FFFFFF" w:themeColor="background1"/>
              </w:rPr>
              <w:t xml:space="preserve"> </w:t>
            </w:r>
            <w:r w:rsidRPr="00FF49B9">
              <w:rPr>
                <w:b/>
                <w:bCs/>
                <w:color w:val="FFFFFF" w:themeColor="background1"/>
                <w:sz w:val="18"/>
              </w:rPr>
              <w:t>Information supplied on this form will be used by CMHP solely and will not be disseminated to third parties without prior consent.</w:t>
            </w:r>
            <w:r>
              <w:rPr>
                <w:b/>
                <w:bCs/>
                <w:color w:val="FFFFFF" w:themeColor="background1"/>
                <w:sz w:val="18"/>
              </w:rPr>
              <w:t xml:space="preserve">  </w:t>
            </w:r>
            <w:r w:rsidRPr="009D27B3">
              <w:rPr>
                <w:b/>
                <w:bCs/>
                <w:sz w:val="18"/>
              </w:rPr>
              <w:t>PLEASE FULLY COMPLETE THE FRONT AND BACK OF THE FORM PRIOR TO SENDING BACK.</w:t>
            </w:r>
          </w:p>
        </w:tc>
      </w:tr>
      <w:tr w:rsidR="00F63AFD" w14:paraId="39BF8BAE" w14:textId="77777777" w:rsidTr="00F63AFD">
        <w:tblPrEx>
          <w:tblLook w:val="01E0" w:firstRow="1" w:lastRow="1" w:firstColumn="1" w:lastColumn="1" w:noHBand="0" w:noVBand="0"/>
        </w:tblPrEx>
        <w:trPr>
          <w:trHeight w:val="1459"/>
        </w:trPr>
        <w:tc>
          <w:tcPr>
            <w:tcW w:w="9648" w:type="dxa"/>
            <w:gridSpan w:val="9"/>
          </w:tcPr>
          <w:p w14:paraId="24B4737F" w14:textId="24F10185" w:rsidR="00F63AFD" w:rsidRDefault="00F63AFD" w:rsidP="00F63AFD">
            <w:pPr>
              <w:pStyle w:val="TableParagraph"/>
              <w:spacing w:before="83"/>
              <w:ind w:left="54"/>
              <w:jc w:val="both"/>
              <w:rPr>
                <w:sz w:val="24"/>
              </w:rPr>
            </w:pPr>
            <w:r w:rsidRPr="00F63AFD">
              <w:rPr>
                <w:sz w:val="24"/>
              </w:rPr>
              <w:t xml:space="preserve">Psych </w:t>
            </w:r>
            <w:r w:rsidR="002624C7">
              <w:rPr>
                <w:sz w:val="24"/>
              </w:rPr>
              <w:t xml:space="preserve">Pharm </w:t>
            </w:r>
            <w:r w:rsidRPr="00F63AFD">
              <w:rPr>
                <w:sz w:val="24"/>
              </w:rPr>
              <w:t xml:space="preserve">Techs is a best practice sharing event for pharmacy technicians of any grade working in mental health. It is a course designed for </w:t>
            </w:r>
            <w:r w:rsidR="002624C7">
              <w:rPr>
                <w:sz w:val="24"/>
              </w:rPr>
              <w:t xml:space="preserve">pharmacy </w:t>
            </w:r>
            <w:r w:rsidRPr="00F63AFD">
              <w:rPr>
                <w:sz w:val="24"/>
              </w:rPr>
              <w:t xml:space="preserve">technicians, by </w:t>
            </w:r>
            <w:r w:rsidR="002624C7">
              <w:rPr>
                <w:sz w:val="24"/>
              </w:rPr>
              <w:t xml:space="preserve">pharmacy </w:t>
            </w:r>
            <w:r w:rsidRPr="00F63AFD">
              <w:rPr>
                <w:sz w:val="24"/>
              </w:rPr>
              <w:t>technicians.  Our aim on the day is to empower each other through a community of peer learning to be highly effective clinical professionals.</w:t>
            </w:r>
          </w:p>
        </w:tc>
      </w:tr>
      <w:tr w:rsidR="00D83B5D" w14:paraId="6F769741" w14:textId="77777777" w:rsidTr="00F511D9">
        <w:tblPrEx>
          <w:tblLook w:val="01E0" w:firstRow="1" w:lastRow="1" w:firstColumn="1" w:lastColumn="1" w:noHBand="0" w:noVBand="0"/>
        </w:tblPrEx>
        <w:trPr>
          <w:trHeight w:val="454"/>
        </w:trPr>
        <w:tc>
          <w:tcPr>
            <w:tcW w:w="4875" w:type="dxa"/>
            <w:gridSpan w:val="4"/>
          </w:tcPr>
          <w:p w14:paraId="51AC2817" w14:textId="77777777" w:rsidR="00D83B5D" w:rsidRDefault="00D83B5D" w:rsidP="00CC0207">
            <w:pPr>
              <w:pStyle w:val="TableParagraph"/>
              <w:spacing w:before="83"/>
              <w:ind w:left="47"/>
              <w:rPr>
                <w:sz w:val="24"/>
              </w:rPr>
            </w:pPr>
            <w:r>
              <w:rPr>
                <w:sz w:val="24"/>
              </w:rPr>
              <w:t>Family Name:</w:t>
            </w:r>
          </w:p>
        </w:tc>
        <w:tc>
          <w:tcPr>
            <w:tcW w:w="4773" w:type="dxa"/>
            <w:gridSpan w:val="5"/>
          </w:tcPr>
          <w:p w14:paraId="548AE4C1" w14:textId="77777777" w:rsidR="00D83B5D" w:rsidRDefault="00D83B5D" w:rsidP="00CC0207">
            <w:pPr>
              <w:pStyle w:val="TableParagraph"/>
              <w:spacing w:before="83"/>
              <w:ind w:left="54"/>
              <w:rPr>
                <w:sz w:val="24"/>
              </w:rPr>
            </w:pPr>
            <w:r>
              <w:rPr>
                <w:sz w:val="24"/>
              </w:rPr>
              <w:t>First Name:</w:t>
            </w:r>
          </w:p>
        </w:tc>
      </w:tr>
      <w:tr w:rsidR="00D83B5D" w14:paraId="5E87B566" w14:textId="77777777" w:rsidTr="00F511D9">
        <w:tblPrEx>
          <w:tblLook w:val="01E0" w:firstRow="1" w:lastRow="1" w:firstColumn="1" w:lastColumn="1" w:noHBand="0" w:noVBand="0"/>
        </w:tblPrEx>
        <w:trPr>
          <w:trHeight w:val="436"/>
        </w:trPr>
        <w:tc>
          <w:tcPr>
            <w:tcW w:w="4875" w:type="dxa"/>
            <w:gridSpan w:val="4"/>
          </w:tcPr>
          <w:p w14:paraId="33957BF8" w14:textId="77777777" w:rsidR="00D83B5D" w:rsidRDefault="00D83B5D" w:rsidP="00CC0207">
            <w:pPr>
              <w:pStyle w:val="TableParagraph"/>
              <w:spacing w:before="74"/>
              <w:ind w:left="47"/>
              <w:rPr>
                <w:sz w:val="24"/>
              </w:rPr>
            </w:pPr>
            <w:r>
              <w:rPr>
                <w:sz w:val="24"/>
              </w:rPr>
              <w:t>Job Title:</w:t>
            </w:r>
          </w:p>
        </w:tc>
        <w:tc>
          <w:tcPr>
            <w:tcW w:w="3798" w:type="dxa"/>
            <w:gridSpan w:val="4"/>
          </w:tcPr>
          <w:p w14:paraId="08C1AD8B" w14:textId="77777777" w:rsidR="00D83B5D" w:rsidRDefault="00D83B5D" w:rsidP="00CC0207">
            <w:pPr>
              <w:pStyle w:val="TableParagraph"/>
              <w:spacing w:before="74"/>
              <w:ind w:left="54"/>
              <w:rPr>
                <w:sz w:val="20"/>
              </w:rPr>
            </w:pPr>
            <w:r>
              <w:rPr>
                <w:sz w:val="24"/>
              </w:rPr>
              <w:t xml:space="preserve">Title: </w:t>
            </w:r>
            <w:r>
              <w:rPr>
                <w:sz w:val="20"/>
              </w:rPr>
              <w:t>Prof / Dr / Mr / Ms / Mrs / Miss</w:t>
            </w:r>
          </w:p>
        </w:tc>
        <w:tc>
          <w:tcPr>
            <w:tcW w:w="975" w:type="dxa"/>
          </w:tcPr>
          <w:p w14:paraId="092B55D0" w14:textId="77777777" w:rsidR="00D83B5D" w:rsidRDefault="00D83B5D" w:rsidP="00CC0207">
            <w:pPr>
              <w:pStyle w:val="TableParagraph"/>
              <w:spacing w:before="74"/>
              <w:ind w:left="54"/>
              <w:rPr>
                <w:sz w:val="20"/>
              </w:rPr>
            </w:pPr>
          </w:p>
        </w:tc>
      </w:tr>
      <w:tr w:rsidR="00D83B5D" w14:paraId="28C54F01" w14:textId="77777777" w:rsidTr="00F511D9">
        <w:tblPrEx>
          <w:tblLook w:val="01E0" w:firstRow="1" w:lastRow="1" w:firstColumn="1" w:lastColumn="1" w:noHBand="0" w:noVBand="0"/>
        </w:tblPrEx>
        <w:trPr>
          <w:trHeight w:val="252"/>
        </w:trPr>
        <w:tc>
          <w:tcPr>
            <w:tcW w:w="1474" w:type="dxa"/>
            <w:tcBorders>
              <w:bottom w:val="single" w:sz="4" w:space="0" w:color="auto"/>
            </w:tcBorders>
          </w:tcPr>
          <w:p w14:paraId="1746E3AC" w14:textId="77777777" w:rsidR="00D83B5D" w:rsidRDefault="00D83B5D" w:rsidP="00CC0207">
            <w:pPr>
              <w:pStyle w:val="TableParagraph"/>
              <w:spacing w:before="40" w:after="40"/>
              <w:ind w:left="45"/>
              <w:rPr>
                <w:sz w:val="24"/>
              </w:rPr>
            </w:pPr>
            <w:r>
              <w:rPr>
                <w:sz w:val="24"/>
              </w:rPr>
              <w:t>Employer:</w:t>
            </w:r>
          </w:p>
        </w:tc>
        <w:tc>
          <w:tcPr>
            <w:tcW w:w="8174" w:type="dxa"/>
            <w:gridSpan w:val="8"/>
            <w:tcBorders>
              <w:bottom w:val="single" w:sz="4" w:space="0" w:color="auto"/>
            </w:tcBorders>
          </w:tcPr>
          <w:p w14:paraId="1598FA41" w14:textId="77777777" w:rsidR="00D83B5D" w:rsidRDefault="00D83B5D" w:rsidP="00CC0207">
            <w:pPr>
              <w:pStyle w:val="TableParagraph"/>
              <w:spacing w:before="40" w:after="40"/>
              <w:ind w:left="45"/>
              <w:rPr>
                <w:sz w:val="24"/>
              </w:rPr>
            </w:pPr>
          </w:p>
        </w:tc>
      </w:tr>
      <w:tr w:rsidR="00D83B5D" w14:paraId="2ACC534A" w14:textId="77777777" w:rsidTr="00F511D9">
        <w:tblPrEx>
          <w:tblLook w:val="01E0" w:firstRow="1" w:lastRow="1" w:firstColumn="1" w:lastColumn="1" w:noHBand="0" w:noVBand="0"/>
        </w:tblPrEx>
        <w:trPr>
          <w:trHeight w:val="205"/>
        </w:trPr>
        <w:tc>
          <w:tcPr>
            <w:tcW w:w="4875" w:type="dxa"/>
            <w:gridSpan w:val="4"/>
            <w:tcBorders>
              <w:bottom w:val="single" w:sz="4" w:space="0" w:color="auto"/>
            </w:tcBorders>
          </w:tcPr>
          <w:p w14:paraId="3474A677" w14:textId="77777777" w:rsidR="00D83B5D" w:rsidRDefault="00D83B5D" w:rsidP="00CC0207">
            <w:pPr>
              <w:pStyle w:val="TableParagraph"/>
              <w:spacing w:line="292" w:lineRule="exact"/>
              <w:ind w:left="47"/>
              <w:rPr>
                <w:sz w:val="24"/>
              </w:rPr>
            </w:pPr>
            <w:r>
              <w:rPr>
                <w:sz w:val="24"/>
              </w:rPr>
              <w:t>Your Postal address:</w:t>
            </w:r>
          </w:p>
        </w:tc>
        <w:tc>
          <w:tcPr>
            <w:tcW w:w="4773" w:type="dxa"/>
            <w:gridSpan w:val="5"/>
            <w:tcBorders>
              <w:bottom w:val="single" w:sz="4" w:space="0" w:color="auto"/>
            </w:tcBorders>
          </w:tcPr>
          <w:p w14:paraId="7A22F98B" w14:textId="77777777" w:rsidR="00D83B5D" w:rsidRDefault="00D83B5D" w:rsidP="00CC0207">
            <w:pPr>
              <w:pStyle w:val="TableParagraph"/>
              <w:spacing w:line="242" w:lineRule="exact"/>
              <w:ind w:left="54"/>
              <w:rPr>
                <w:i/>
                <w:sz w:val="20"/>
              </w:rPr>
            </w:pPr>
            <w:r>
              <w:rPr>
                <w:sz w:val="24"/>
              </w:rPr>
              <w:t>Daytime telephone:</w:t>
            </w:r>
          </w:p>
        </w:tc>
      </w:tr>
      <w:tr w:rsidR="00D83B5D" w14:paraId="7CB60816" w14:textId="77777777" w:rsidTr="00F511D9">
        <w:tblPrEx>
          <w:tblLook w:val="01E0" w:firstRow="1" w:lastRow="1" w:firstColumn="1" w:lastColumn="1" w:noHBand="0" w:noVBand="0"/>
        </w:tblPrEx>
        <w:trPr>
          <w:trHeight w:val="976"/>
        </w:trPr>
        <w:tc>
          <w:tcPr>
            <w:tcW w:w="4875" w:type="dxa"/>
            <w:gridSpan w:val="4"/>
            <w:tcBorders>
              <w:top w:val="single" w:sz="4" w:space="0" w:color="auto"/>
            </w:tcBorders>
          </w:tcPr>
          <w:p w14:paraId="7BA41938" w14:textId="77777777" w:rsidR="00D83B5D" w:rsidRDefault="00D83B5D" w:rsidP="00CC0207">
            <w:pPr>
              <w:pStyle w:val="TableParagraph"/>
              <w:spacing w:before="81"/>
              <w:ind w:left="47"/>
              <w:rPr>
                <w:sz w:val="24"/>
              </w:rPr>
            </w:pPr>
          </w:p>
        </w:tc>
        <w:tc>
          <w:tcPr>
            <w:tcW w:w="4773" w:type="dxa"/>
            <w:gridSpan w:val="5"/>
            <w:tcBorders>
              <w:top w:val="single" w:sz="4" w:space="0" w:color="auto"/>
            </w:tcBorders>
          </w:tcPr>
          <w:p w14:paraId="6168634A" w14:textId="77777777" w:rsidR="00D83B5D" w:rsidRDefault="00D83B5D" w:rsidP="00CC0207">
            <w:pPr>
              <w:pStyle w:val="TableParagraph"/>
              <w:spacing w:before="81"/>
              <w:ind w:left="54"/>
              <w:rPr>
                <w:sz w:val="24"/>
              </w:rPr>
            </w:pPr>
          </w:p>
        </w:tc>
      </w:tr>
      <w:tr w:rsidR="00D83B5D" w14:paraId="2394C30C" w14:textId="77777777" w:rsidTr="00CC0207">
        <w:tblPrEx>
          <w:tblLook w:val="01E0" w:firstRow="1" w:lastRow="1" w:firstColumn="1" w:lastColumn="1" w:noHBand="0" w:noVBand="0"/>
        </w:tblPrEx>
        <w:trPr>
          <w:trHeight w:val="220"/>
        </w:trPr>
        <w:tc>
          <w:tcPr>
            <w:tcW w:w="9648" w:type="dxa"/>
            <w:gridSpan w:val="9"/>
          </w:tcPr>
          <w:p w14:paraId="6E613E02" w14:textId="77777777" w:rsidR="00D83B5D" w:rsidRDefault="00D83B5D" w:rsidP="00CC0207">
            <w:pPr>
              <w:pStyle w:val="TableParagraph"/>
              <w:ind w:left="54" w:right="21"/>
              <w:rPr>
                <w:sz w:val="24"/>
              </w:rPr>
            </w:pPr>
            <w:r>
              <w:t xml:space="preserve">Email address: </w:t>
            </w:r>
            <w:r>
              <w:rPr>
                <w:i/>
                <w:color w:val="FF0000"/>
                <w:sz w:val="18"/>
              </w:rPr>
              <w:t>Please supply a</w:t>
            </w:r>
            <w:r w:rsidRPr="00F10488">
              <w:rPr>
                <w:b/>
                <w:bCs/>
                <w:i/>
                <w:color w:val="FF0000"/>
                <w:sz w:val="18"/>
              </w:rPr>
              <w:t xml:space="preserve"> second</w:t>
            </w:r>
            <w:r>
              <w:rPr>
                <w:i/>
                <w:color w:val="FF0000"/>
                <w:sz w:val="18"/>
              </w:rPr>
              <w:t xml:space="preserve"> email address as email is the primary mode of contact prior to the course</w:t>
            </w:r>
          </w:p>
        </w:tc>
      </w:tr>
      <w:tr w:rsidR="00D83B5D" w14:paraId="021D4928" w14:textId="77777777" w:rsidTr="00F511D9">
        <w:tblPrEx>
          <w:tblLook w:val="01E0" w:firstRow="1" w:lastRow="1" w:firstColumn="1" w:lastColumn="1" w:noHBand="0" w:noVBand="0"/>
        </w:tblPrEx>
        <w:trPr>
          <w:trHeight w:val="445"/>
        </w:trPr>
        <w:tc>
          <w:tcPr>
            <w:tcW w:w="4257" w:type="dxa"/>
            <w:gridSpan w:val="3"/>
          </w:tcPr>
          <w:p w14:paraId="1D0B61A1" w14:textId="77777777" w:rsidR="00D83B5D" w:rsidRDefault="00D83B5D" w:rsidP="00CC0207">
            <w:pPr>
              <w:pStyle w:val="TableParagraph"/>
              <w:spacing w:before="81"/>
              <w:ind w:left="47"/>
              <w:rPr>
                <w:sz w:val="24"/>
              </w:rPr>
            </w:pPr>
            <w:r>
              <w:rPr>
                <w:sz w:val="24"/>
              </w:rPr>
              <w:t>Primary:</w:t>
            </w:r>
          </w:p>
        </w:tc>
        <w:tc>
          <w:tcPr>
            <w:tcW w:w="5391" w:type="dxa"/>
            <w:gridSpan w:val="6"/>
          </w:tcPr>
          <w:p w14:paraId="58AD0ECA" w14:textId="77777777" w:rsidR="00D83B5D" w:rsidRDefault="00D83B5D" w:rsidP="00CC0207">
            <w:pPr>
              <w:pStyle w:val="TableParagraph"/>
              <w:spacing w:before="81"/>
              <w:ind w:left="54"/>
              <w:rPr>
                <w:sz w:val="24"/>
              </w:rPr>
            </w:pPr>
            <w:r>
              <w:rPr>
                <w:sz w:val="24"/>
              </w:rPr>
              <w:t>Secondary:</w:t>
            </w:r>
          </w:p>
        </w:tc>
      </w:tr>
      <w:tr w:rsidR="00D83B5D" w14:paraId="76BF728B" w14:textId="77777777" w:rsidTr="00CC0207">
        <w:tblPrEx>
          <w:tblLook w:val="01E0" w:firstRow="1" w:lastRow="1" w:firstColumn="1" w:lastColumn="1" w:noHBand="0" w:noVBand="0"/>
        </w:tblPrEx>
        <w:trPr>
          <w:trHeight w:val="399"/>
        </w:trPr>
        <w:tc>
          <w:tcPr>
            <w:tcW w:w="9648" w:type="dxa"/>
            <w:gridSpan w:val="9"/>
          </w:tcPr>
          <w:p w14:paraId="388C3AFB" w14:textId="77777777" w:rsidR="00D83B5D" w:rsidRDefault="00D83B5D" w:rsidP="00CC0207">
            <w:pPr>
              <w:pStyle w:val="TableParagraph"/>
              <w:ind w:left="119"/>
              <w:rPr>
                <w:sz w:val="24"/>
              </w:rPr>
            </w:pPr>
            <w:r>
              <w:rPr>
                <w:sz w:val="24"/>
              </w:rPr>
              <w:t xml:space="preserve"> </w:t>
            </w:r>
            <w:r w:rsidRPr="002B2A81">
              <w:rPr>
                <w:b/>
                <w:bCs/>
                <w:sz w:val="24"/>
              </w:rPr>
              <w:t>Role</w:t>
            </w:r>
            <w:r>
              <w:rPr>
                <w:sz w:val="24"/>
              </w:rPr>
              <w:t>:  Please click appropriate square</w:t>
            </w:r>
          </w:p>
        </w:tc>
      </w:tr>
      <w:tr w:rsidR="00F511D9" w14:paraId="6443CEFC" w14:textId="77777777" w:rsidTr="00F63AFD">
        <w:tblPrEx>
          <w:tblLook w:val="01E0" w:firstRow="1" w:lastRow="1" w:firstColumn="1" w:lastColumn="1" w:noHBand="0" w:noVBand="0"/>
        </w:tblPrEx>
        <w:trPr>
          <w:gridAfter w:val="2"/>
          <w:wAfter w:w="1143" w:type="dxa"/>
          <w:trHeight w:val="405"/>
        </w:trPr>
        <w:tc>
          <w:tcPr>
            <w:tcW w:w="2654" w:type="dxa"/>
            <w:gridSpan w:val="2"/>
          </w:tcPr>
          <w:p w14:paraId="1CC8F1C3" w14:textId="36109E1E" w:rsidR="00F511D9" w:rsidRDefault="002624C7" w:rsidP="00CC0207">
            <w:pPr>
              <w:pStyle w:val="TableParagraph"/>
              <w:tabs>
                <w:tab w:val="left" w:pos="1535"/>
                <w:tab w:val="left" w:pos="4001"/>
              </w:tabs>
              <w:spacing w:before="2"/>
              <w:ind w:left="119"/>
              <w:jc w:val="center"/>
              <w:rPr>
                <w:sz w:val="24"/>
              </w:rPr>
            </w:pPr>
            <w:r>
              <w:rPr>
                <w:noProof/>
                <w:sz w:val="24"/>
              </w:rPr>
            </w:r>
            <w:r w:rsidR="002624C7">
              <w:rPr>
                <w:noProof/>
                <w:sz w:val="24"/>
              </w:rPr>
              <w:pict w14:anchorId="5325A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6pt;height:21.6pt;mso-width-percent:0;mso-height-percent:0;mso-width-percent:0;mso-height-percent:0">
                  <v:imagedata r:id="rId12" o:title=""/>
                </v:shape>
              </w:pict>
            </w:r>
          </w:p>
          <w:p w14:paraId="63EF7831" w14:textId="77777777" w:rsidR="00F511D9" w:rsidRDefault="00F511D9" w:rsidP="00CC0207">
            <w:pPr>
              <w:pStyle w:val="TableParagraph"/>
              <w:tabs>
                <w:tab w:val="left" w:pos="1535"/>
                <w:tab w:val="left" w:pos="4001"/>
              </w:tabs>
              <w:spacing w:before="2"/>
              <w:ind w:left="119"/>
              <w:jc w:val="center"/>
              <w:rPr>
                <w:sz w:val="24"/>
              </w:rPr>
            </w:pPr>
            <w:r>
              <w:rPr>
                <w:sz w:val="24"/>
              </w:rPr>
              <w:t>Pharmacy</w:t>
            </w:r>
            <w:r>
              <w:rPr>
                <w:spacing w:val="-2"/>
                <w:sz w:val="24"/>
              </w:rPr>
              <w:t xml:space="preserve"> </w:t>
            </w:r>
            <w:r>
              <w:rPr>
                <w:sz w:val="24"/>
              </w:rPr>
              <w:t>Technician</w:t>
            </w:r>
          </w:p>
        </w:tc>
        <w:tc>
          <w:tcPr>
            <w:tcW w:w="5851" w:type="dxa"/>
            <w:gridSpan w:val="5"/>
          </w:tcPr>
          <w:p w14:paraId="17DF1209" w14:textId="49E086AB" w:rsidR="00F511D9" w:rsidRDefault="002624C7" w:rsidP="00F63AFD">
            <w:pPr>
              <w:pStyle w:val="TableParagraph"/>
              <w:ind w:left="119"/>
              <w:rPr>
                <w:sz w:val="24"/>
              </w:rPr>
            </w:pPr>
            <w:r>
              <w:rPr>
                <w:noProof/>
                <w:sz w:val="24"/>
              </w:rPr>
            </w:r>
            <w:r w:rsidR="002624C7">
              <w:rPr>
                <w:noProof/>
                <w:sz w:val="24"/>
              </w:rPr>
              <w:pict w14:anchorId="34A3F4FC">
                <v:shape id="_x0000_i1026" type="#_x0000_t75" alt="" style="width:21.6pt;height:21.6pt;mso-width-percent:0;mso-height-percent:0;mso-width-percent:0;mso-height-percent:0">
                  <v:imagedata r:id="rId12" o:title=""/>
                </v:shape>
              </w:pict>
            </w:r>
          </w:p>
          <w:p w14:paraId="63C3A953" w14:textId="77777777" w:rsidR="00F511D9" w:rsidRDefault="00F511D9" w:rsidP="00F63AFD">
            <w:pPr>
              <w:pStyle w:val="TableParagraph"/>
              <w:ind w:left="119"/>
              <w:rPr>
                <w:sz w:val="24"/>
              </w:rPr>
            </w:pPr>
            <w:r>
              <w:rPr>
                <w:sz w:val="24"/>
              </w:rPr>
              <w:t>Other</w:t>
            </w:r>
          </w:p>
        </w:tc>
      </w:tr>
      <w:tr w:rsidR="00D83B5D" w14:paraId="7C1F179D" w14:textId="77777777" w:rsidTr="005E6F3F">
        <w:tblPrEx>
          <w:tblLook w:val="01E0" w:firstRow="1" w:lastRow="1" w:firstColumn="1" w:lastColumn="1" w:noHBand="0" w:noVBand="0"/>
        </w:tblPrEx>
        <w:trPr>
          <w:trHeight w:val="994"/>
        </w:trPr>
        <w:tc>
          <w:tcPr>
            <w:tcW w:w="9648" w:type="dxa"/>
            <w:gridSpan w:val="9"/>
          </w:tcPr>
          <w:p w14:paraId="186880BA" w14:textId="1CDC4953" w:rsidR="00D83B5D" w:rsidRDefault="00F63AFD" w:rsidP="00CC0207">
            <w:pPr>
              <w:pStyle w:val="TableParagraph"/>
              <w:spacing w:line="243" w:lineRule="exact"/>
              <w:ind w:left="119" w:right="284"/>
              <w:rPr>
                <w:sz w:val="24"/>
              </w:rPr>
            </w:pPr>
            <w:r>
              <w:rPr>
                <w:b/>
                <w:sz w:val="24"/>
              </w:rPr>
              <w:t xml:space="preserve">Accessibility: </w:t>
            </w:r>
            <w:r>
              <w:rPr>
                <w:sz w:val="24"/>
              </w:rPr>
              <w:t xml:space="preserve"> </w:t>
            </w:r>
            <w:r w:rsidRPr="00FF49B9">
              <w:t>Please submit a description of any accessibility require</w:t>
            </w:r>
            <w:r>
              <w:t>ments.</w:t>
            </w:r>
          </w:p>
        </w:tc>
      </w:tr>
      <w:tr w:rsidR="00D83B5D" w14:paraId="4318947A" w14:textId="77777777" w:rsidTr="00F511D9">
        <w:tblPrEx>
          <w:tblLook w:val="01E0" w:firstRow="1" w:lastRow="1" w:firstColumn="1" w:lastColumn="1" w:noHBand="0" w:noVBand="0"/>
        </w:tblPrEx>
        <w:trPr>
          <w:trHeight w:val="1117"/>
        </w:trPr>
        <w:tc>
          <w:tcPr>
            <w:tcW w:w="7190" w:type="dxa"/>
            <w:gridSpan w:val="5"/>
          </w:tcPr>
          <w:p w14:paraId="4FD9DD24" w14:textId="77777777" w:rsidR="00D83B5D" w:rsidRDefault="00D83B5D" w:rsidP="00CC0207">
            <w:pPr>
              <w:pStyle w:val="TableParagraph"/>
              <w:spacing w:line="257" w:lineRule="exact"/>
              <w:ind w:left="37"/>
              <w:jc w:val="both"/>
              <w:rPr>
                <w:b/>
              </w:rPr>
            </w:pPr>
            <w:r>
              <w:rPr>
                <w:b/>
              </w:rPr>
              <w:t>Registration details:</w:t>
            </w:r>
          </w:p>
          <w:p w14:paraId="740598B3" w14:textId="655EC1A0" w:rsidR="00D83B5D" w:rsidRDefault="00D83B5D" w:rsidP="00CC0207">
            <w:pPr>
              <w:pStyle w:val="TableParagraph"/>
              <w:spacing w:before="3"/>
              <w:ind w:left="37" w:right="335"/>
              <w:jc w:val="both"/>
              <w:rPr>
                <w:sz w:val="18"/>
              </w:rPr>
            </w:pPr>
            <w:r w:rsidRPr="00FF49B9">
              <w:rPr>
                <w:szCs w:val="28"/>
              </w:rPr>
              <w:t xml:space="preserve">You must be a paid-up member at time of booking </w:t>
            </w:r>
            <w:r w:rsidRPr="00FF49B9">
              <w:rPr>
                <w:b/>
                <w:szCs w:val="28"/>
              </w:rPr>
              <w:t xml:space="preserve">AND </w:t>
            </w:r>
            <w:r w:rsidRPr="00FF49B9">
              <w:rPr>
                <w:szCs w:val="28"/>
              </w:rPr>
              <w:t xml:space="preserve">attendance for member rate to apply. </w:t>
            </w:r>
          </w:p>
        </w:tc>
        <w:tc>
          <w:tcPr>
            <w:tcW w:w="1222" w:type="dxa"/>
            <w:vAlign w:val="center"/>
          </w:tcPr>
          <w:p w14:paraId="15BFF714" w14:textId="77777777" w:rsidR="00D83B5D" w:rsidRPr="00082176" w:rsidRDefault="00D83B5D" w:rsidP="005E6F3F">
            <w:pPr>
              <w:pStyle w:val="TableParagraph"/>
              <w:jc w:val="center"/>
              <w:rPr>
                <w:b/>
                <w:sz w:val="24"/>
              </w:rPr>
            </w:pPr>
          </w:p>
          <w:p w14:paraId="00766B0C" w14:textId="77777777" w:rsidR="00D83B5D" w:rsidRDefault="00D83B5D" w:rsidP="005E6F3F">
            <w:pPr>
              <w:pStyle w:val="TableParagraph"/>
              <w:ind w:left="-34" w:right="103"/>
              <w:jc w:val="center"/>
              <w:rPr>
                <w:b/>
              </w:rPr>
            </w:pPr>
            <w:r w:rsidRPr="00082176">
              <w:rPr>
                <w:b/>
              </w:rPr>
              <w:t>MEMBER</w:t>
            </w:r>
          </w:p>
        </w:tc>
        <w:tc>
          <w:tcPr>
            <w:tcW w:w="1236" w:type="dxa"/>
            <w:gridSpan w:val="3"/>
            <w:vAlign w:val="center"/>
          </w:tcPr>
          <w:p w14:paraId="59F5685A" w14:textId="77777777" w:rsidR="00D83B5D" w:rsidRDefault="00D83B5D" w:rsidP="005E6F3F">
            <w:pPr>
              <w:pStyle w:val="TableParagraph"/>
              <w:jc w:val="center"/>
              <w:rPr>
                <w:b/>
                <w:sz w:val="24"/>
              </w:rPr>
            </w:pPr>
          </w:p>
          <w:p w14:paraId="36B118FE" w14:textId="77777777" w:rsidR="00D83B5D" w:rsidRDefault="00D83B5D" w:rsidP="005E6F3F">
            <w:pPr>
              <w:pStyle w:val="TableParagraph"/>
              <w:ind w:left="-34" w:right="103"/>
              <w:jc w:val="center"/>
              <w:rPr>
                <w:b/>
              </w:rPr>
            </w:pPr>
            <w:r>
              <w:rPr>
                <w:b/>
              </w:rPr>
              <w:t>NON- MEMBER</w:t>
            </w:r>
          </w:p>
        </w:tc>
      </w:tr>
      <w:tr w:rsidR="00D83B5D" w:rsidRPr="00CD499C" w14:paraId="6156089D" w14:textId="77777777" w:rsidTr="00F511D9">
        <w:tblPrEx>
          <w:tblLook w:val="01E0" w:firstRow="1" w:lastRow="1" w:firstColumn="1" w:lastColumn="1" w:noHBand="0" w:noVBand="0"/>
        </w:tblPrEx>
        <w:trPr>
          <w:trHeight w:val="751"/>
        </w:trPr>
        <w:tc>
          <w:tcPr>
            <w:tcW w:w="7190" w:type="dxa"/>
            <w:gridSpan w:val="5"/>
          </w:tcPr>
          <w:p w14:paraId="3392B820" w14:textId="77777777" w:rsidR="00A5418A" w:rsidRDefault="00A5418A" w:rsidP="00CC0207">
            <w:pPr>
              <w:pStyle w:val="TableParagraph"/>
              <w:spacing w:line="257" w:lineRule="exact"/>
              <w:ind w:left="37"/>
              <w:rPr>
                <w:b/>
              </w:rPr>
            </w:pPr>
          </w:p>
          <w:p w14:paraId="1142D0F8" w14:textId="202A9BEB" w:rsidR="00D83B5D" w:rsidRPr="00CD499C" w:rsidRDefault="006C27AF" w:rsidP="00CC0207">
            <w:pPr>
              <w:pStyle w:val="TableParagraph"/>
              <w:spacing w:line="257" w:lineRule="exact"/>
              <w:ind w:left="37"/>
              <w:rPr>
                <w:b/>
              </w:rPr>
            </w:pPr>
            <w:r>
              <w:rPr>
                <w:b/>
              </w:rPr>
              <w:t>17</w:t>
            </w:r>
            <w:r w:rsidRPr="006C27AF">
              <w:rPr>
                <w:b/>
                <w:vertAlign w:val="superscript"/>
              </w:rPr>
              <w:t>th</w:t>
            </w:r>
            <w:r>
              <w:rPr>
                <w:b/>
              </w:rPr>
              <w:t xml:space="preserve"> </w:t>
            </w:r>
            <w:r w:rsidR="00F63AFD">
              <w:rPr>
                <w:b/>
              </w:rPr>
              <w:t>November</w:t>
            </w:r>
            <w:r w:rsidR="00D83B5D">
              <w:rPr>
                <w:b/>
              </w:rPr>
              <w:t xml:space="preserve"> 2023</w:t>
            </w:r>
            <w:r w:rsidR="00D83B5D">
              <w:rPr>
                <w:b/>
              </w:rPr>
              <w:br/>
            </w:r>
            <w:r w:rsidR="00F63AFD">
              <w:rPr>
                <w:b/>
              </w:rPr>
              <w:t>Includes full day’s attendance, lunch and refreshments.</w:t>
            </w:r>
          </w:p>
        </w:tc>
        <w:tc>
          <w:tcPr>
            <w:tcW w:w="1222" w:type="dxa"/>
            <w:vAlign w:val="center"/>
          </w:tcPr>
          <w:p w14:paraId="4B577CC8" w14:textId="063BBCB0" w:rsidR="00D83B5D" w:rsidRPr="00E509CC" w:rsidRDefault="002624C7" w:rsidP="005E6F3F">
            <w:pPr>
              <w:pStyle w:val="TableParagraph"/>
              <w:spacing w:before="123"/>
              <w:ind w:left="198"/>
              <w:jc w:val="center"/>
              <w:rPr>
                <w:sz w:val="24"/>
              </w:rPr>
            </w:pPr>
            <w:r>
              <w:rPr>
                <w:noProof/>
                <w:sz w:val="24"/>
              </w:rPr>
            </w:r>
            <w:r w:rsidR="002624C7">
              <w:rPr>
                <w:noProof/>
                <w:sz w:val="24"/>
              </w:rPr>
              <w:pict w14:anchorId="61F7FBD4">
                <v:shape id="_x0000_i1027" type="#_x0000_t75" alt="" style="width:21.6pt;height:21.6pt;mso-width-percent:0;mso-height-percent:0;mso-width-percent:0;mso-height-percent:0">
                  <v:imagedata r:id="rId12" o:title=""/>
                </v:shape>
              </w:pict>
            </w:r>
            <w:r w:rsidR="00D83B5D">
              <w:rPr>
                <w:sz w:val="24"/>
              </w:rPr>
              <w:t xml:space="preserve">  </w:t>
            </w:r>
            <w:r w:rsidR="00D83B5D" w:rsidRPr="00E509CC">
              <w:rPr>
                <w:sz w:val="24"/>
              </w:rPr>
              <w:t>£</w:t>
            </w:r>
            <w:r w:rsidR="00D83B5D">
              <w:rPr>
                <w:sz w:val="24"/>
              </w:rPr>
              <w:t>1</w:t>
            </w:r>
            <w:r w:rsidR="00F63AFD">
              <w:rPr>
                <w:sz w:val="24"/>
              </w:rPr>
              <w:t>50</w:t>
            </w:r>
          </w:p>
        </w:tc>
        <w:tc>
          <w:tcPr>
            <w:tcW w:w="1236" w:type="dxa"/>
            <w:gridSpan w:val="3"/>
            <w:vAlign w:val="center"/>
          </w:tcPr>
          <w:p w14:paraId="765AD174" w14:textId="0AC98100" w:rsidR="00D83B5D" w:rsidRDefault="002624C7" w:rsidP="005E6F3F">
            <w:pPr>
              <w:pStyle w:val="TableParagraph"/>
              <w:spacing w:before="123"/>
              <w:ind w:left="198"/>
              <w:jc w:val="center"/>
              <w:rPr>
                <w:sz w:val="24"/>
              </w:rPr>
            </w:pPr>
            <w:r>
              <w:rPr>
                <w:noProof/>
                <w:sz w:val="24"/>
              </w:rPr>
            </w:r>
            <w:r w:rsidR="002624C7">
              <w:rPr>
                <w:noProof/>
                <w:sz w:val="24"/>
              </w:rPr>
              <w:pict w14:anchorId="0184D80D">
                <v:shape id="_x0000_i1028" type="#_x0000_t75" alt="" style="width:21.6pt;height:21.6pt;mso-width-percent:0;mso-height-percent:0;mso-width-percent:0;mso-height-percent:0">
                  <v:imagedata r:id="rId12" o:title=""/>
                </v:shape>
              </w:pict>
            </w:r>
          </w:p>
          <w:p w14:paraId="15225650" w14:textId="6A6ACF3F" w:rsidR="00D83B5D" w:rsidRPr="00E509CC" w:rsidRDefault="00D83B5D" w:rsidP="005E6F3F">
            <w:pPr>
              <w:pStyle w:val="TableParagraph"/>
              <w:spacing w:before="123"/>
              <w:ind w:left="198"/>
              <w:jc w:val="center"/>
              <w:rPr>
                <w:sz w:val="24"/>
              </w:rPr>
            </w:pPr>
            <w:r w:rsidRPr="00E509CC">
              <w:rPr>
                <w:sz w:val="24"/>
              </w:rPr>
              <w:t>£</w:t>
            </w:r>
            <w:r w:rsidR="00F63AFD">
              <w:rPr>
                <w:sz w:val="24"/>
              </w:rPr>
              <w:t>175</w:t>
            </w:r>
          </w:p>
        </w:tc>
      </w:tr>
      <w:tr w:rsidR="00F63AFD" w:rsidRPr="00CD499C" w14:paraId="0C34A5C0" w14:textId="77777777" w:rsidTr="005F02B6">
        <w:tblPrEx>
          <w:tblLook w:val="01E0" w:firstRow="1" w:lastRow="1" w:firstColumn="1" w:lastColumn="1" w:noHBand="0" w:noVBand="0"/>
        </w:tblPrEx>
        <w:trPr>
          <w:trHeight w:val="1309"/>
        </w:trPr>
        <w:tc>
          <w:tcPr>
            <w:tcW w:w="9648" w:type="dxa"/>
            <w:gridSpan w:val="9"/>
          </w:tcPr>
          <w:p w14:paraId="403DEAA8" w14:textId="77777777" w:rsidR="00F63AFD" w:rsidRDefault="00F63AFD" w:rsidP="00F63AFD">
            <w:pPr>
              <w:pStyle w:val="TableParagraph"/>
              <w:spacing w:before="123"/>
              <w:ind w:left="198"/>
              <w:rPr>
                <w:b/>
              </w:rPr>
            </w:pPr>
            <w:r>
              <w:rPr>
                <w:b/>
              </w:rPr>
              <w:t>ACCOMMODATION IS NOT PROVIDED</w:t>
            </w:r>
          </w:p>
          <w:p w14:paraId="5CC11CF2" w14:textId="77777777" w:rsidR="00F63AFD" w:rsidRDefault="00F63AFD" w:rsidP="00F63AFD">
            <w:pPr>
              <w:pStyle w:val="TableParagraph"/>
              <w:spacing w:before="123"/>
              <w:ind w:left="198"/>
              <w:rPr>
                <w:bCs/>
              </w:rPr>
            </w:pPr>
            <w:r w:rsidRPr="006C27AF">
              <w:rPr>
                <w:bCs/>
              </w:rPr>
              <w:t xml:space="preserve">However, if you need accommodation the hotel </w:t>
            </w:r>
            <w:r w:rsidR="006C27AF" w:rsidRPr="006C27AF">
              <w:rPr>
                <w:bCs/>
              </w:rPr>
              <w:t>is</w:t>
            </w:r>
            <w:r w:rsidRPr="006C27AF">
              <w:rPr>
                <w:bCs/>
              </w:rPr>
              <w:t xml:space="preserve"> offering a delegate rate of £113.15 B&amp;B.  All bedroom bookin</w:t>
            </w:r>
            <w:r w:rsidR="006C27AF" w:rsidRPr="006C27AF">
              <w:rPr>
                <w:bCs/>
              </w:rPr>
              <w:t>g</w:t>
            </w:r>
            <w:r w:rsidRPr="006C27AF">
              <w:rPr>
                <w:bCs/>
              </w:rPr>
              <w:t xml:space="preserve">s need to be made </w:t>
            </w:r>
            <w:r w:rsidR="006C27AF" w:rsidRPr="006C27AF">
              <w:rPr>
                <w:bCs/>
              </w:rPr>
              <w:t>directly</w:t>
            </w:r>
            <w:r w:rsidRPr="006C27AF">
              <w:rPr>
                <w:bCs/>
              </w:rPr>
              <w:t xml:space="preserve"> with the hotel and funded – it cannot form part of the purchase order.</w:t>
            </w:r>
          </w:p>
          <w:p w14:paraId="0B2B0392" w14:textId="3F108C7E" w:rsidR="006C27AF" w:rsidRPr="006C27AF" w:rsidRDefault="006C27AF" w:rsidP="00F63AFD">
            <w:pPr>
              <w:pStyle w:val="TableParagraph"/>
              <w:spacing w:before="123"/>
              <w:ind w:left="198"/>
              <w:rPr>
                <w:bCs/>
              </w:rPr>
            </w:pPr>
          </w:p>
        </w:tc>
      </w:tr>
    </w:tbl>
    <w:p w14:paraId="43BE2267" w14:textId="77777777" w:rsidR="00D83B5D" w:rsidRDefault="00D83B5D">
      <w:pPr>
        <w:rPr>
          <w:rFonts w:ascii="Times New Roman"/>
          <w:bCs/>
          <w:sz w:val="11"/>
        </w:rPr>
      </w:pPr>
      <w:r>
        <w:rPr>
          <w:rFonts w:ascii="Times New Roman"/>
          <w:b/>
          <w:sz w:val="11"/>
        </w:rPr>
        <w:br w:type="page"/>
      </w:r>
    </w:p>
    <w:p w14:paraId="76BEEB28" w14:textId="27C1754F" w:rsidR="00A34BCA" w:rsidRDefault="003C54FA">
      <w:pPr>
        <w:pStyle w:val="BodyText"/>
        <w:spacing w:before="5"/>
        <w:rPr>
          <w:rFonts w:ascii="Times New Roman"/>
          <w:b w:val="0"/>
          <w:sz w:val="11"/>
        </w:rPr>
      </w:pPr>
      <w:r>
        <w:rPr>
          <w:noProof/>
        </w:rPr>
        <w:lastRenderedPageBreak/>
        <mc:AlternateContent>
          <mc:Choice Requires="wps">
            <w:drawing>
              <wp:anchor distT="0" distB="0" distL="114300" distR="114300" simplePos="0" relativeHeight="251660288" behindDoc="0" locked="0" layoutInCell="1" allowOverlap="1" wp14:anchorId="4BD61FD8" wp14:editId="24FF92D7">
                <wp:simplePos x="0" y="0"/>
                <wp:positionH relativeFrom="page">
                  <wp:posOffset>6865620</wp:posOffset>
                </wp:positionH>
                <wp:positionV relativeFrom="page">
                  <wp:posOffset>3703955</wp:posOffset>
                </wp:positionV>
                <wp:extent cx="80645" cy="6350"/>
                <wp:effectExtent l="0" t="0" r="0" b="0"/>
                <wp:wrapNone/>
                <wp:docPr id="5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B6C25C4" id="Rectangle 43" o:spid="_x0000_s1026" style="position:absolute;margin-left:540.6pt;margin-top:291.65pt;width:6.35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" fillcolor="black" stroked="f">
                <w10:wrap anchorx="page" anchory="page"/>
              </v:rect>
            </w:pict>
          </mc:Fallback>
        </mc:AlternateContent>
      </w:r>
    </w:p>
    <w:tbl>
      <w:tblPr>
        <w:tblW w:w="0" w:type="auto"/>
        <w:tblInd w:w="36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155"/>
        <w:gridCol w:w="512"/>
        <w:gridCol w:w="2643"/>
        <w:gridCol w:w="3155"/>
      </w:tblGrid>
      <w:tr w:rsidR="008C466A" w14:paraId="109780C4" w14:textId="77777777" w:rsidTr="00CC0207">
        <w:trPr>
          <w:trHeight w:val="545"/>
        </w:trPr>
        <w:tc>
          <w:tcPr>
            <w:tcW w:w="9465" w:type="dxa"/>
            <w:gridSpan w:val="4"/>
            <w:tcBorders>
              <w:left w:val="single" w:sz="12" w:space="0" w:color="000000"/>
              <w:bottom w:val="double" w:sz="2" w:space="0" w:color="000000"/>
              <w:right w:val="single" w:sz="12" w:space="0" w:color="000000"/>
            </w:tcBorders>
            <w:shd w:val="clear" w:color="auto" w:fill="1F61E5"/>
          </w:tcPr>
          <w:p w14:paraId="7015D4F4" w14:textId="77777777" w:rsidR="008C466A" w:rsidRDefault="008C466A" w:rsidP="00CC0207">
            <w:pPr>
              <w:pStyle w:val="TableParagraph"/>
              <w:ind w:left="107" w:right="258"/>
              <w:rPr>
                <w:sz w:val="18"/>
              </w:rPr>
            </w:pPr>
            <w:bookmarkStart w:id="0" w:name="_Hlk126098131"/>
            <w:r>
              <w:rPr>
                <w:b/>
                <w:color w:val="FFFFFF"/>
              </w:rPr>
              <w:t xml:space="preserve">PAYMENT INFORMATION - </w:t>
            </w:r>
            <w:r>
              <w:rPr>
                <w:color w:val="FFFFFF"/>
                <w:sz w:val="18"/>
              </w:rPr>
              <w:t>Please note; we will reserve a space, prior to payment, on receipt of a completed booking form. However, without a purchase order or invoicing details your booking cannot be completed and confirmed.</w:t>
            </w:r>
          </w:p>
        </w:tc>
      </w:tr>
      <w:tr w:rsidR="008C466A" w14:paraId="192FE7A5" w14:textId="77777777" w:rsidTr="00CC0207">
        <w:trPr>
          <w:trHeight w:val="664"/>
        </w:trPr>
        <w:tc>
          <w:tcPr>
            <w:tcW w:w="9465" w:type="dxa"/>
            <w:gridSpan w:val="4"/>
            <w:tcBorders>
              <w:top w:val="double" w:sz="2" w:space="0" w:color="000000"/>
              <w:left w:val="single" w:sz="12" w:space="0" w:color="000000"/>
              <w:bottom w:val="double" w:sz="2" w:space="0" w:color="000000"/>
              <w:right w:val="single" w:sz="12" w:space="0" w:color="000000"/>
            </w:tcBorders>
          </w:tcPr>
          <w:p w14:paraId="1F3396E1" w14:textId="4FA418F8" w:rsidR="008C466A" w:rsidRDefault="008C466A" w:rsidP="00CC0207">
            <w:pPr>
              <w:pStyle w:val="TableParagraph"/>
              <w:tabs>
                <w:tab w:val="left" w:pos="3189"/>
              </w:tabs>
              <w:spacing w:before="6" w:line="244" w:lineRule="auto"/>
              <w:ind w:left="1296" w:right="153" w:hanging="814"/>
              <w:rPr>
                <w:rFonts w:ascii="Century Gothic" w:hAnsi="Century Gothic"/>
                <w:b/>
                <w:sz w:val="20"/>
              </w:rPr>
            </w:pPr>
            <w:r w:rsidRPr="00FF49B9">
              <w:rPr>
                <w:rFonts w:asciiTheme="minorHAnsi" w:hAnsiTheme="minorHAnsi" w:cstheme="minorHAnsi"/>
                <w:b/>
              </w:rPr>
              <w:t>A.</w:t>
            </w:r>
            <w:r>
              <w:rPr>
                <w:rFonts w:ascii="Century Gothic" w:hAnsi="Century Gothic"/>
                <w:b/>
              </w:rPr>
              <w:t xml:space="preserve"> </w:t>
            </w:r>
            <w:r>
              <w:rPr>
                <w:noProof/>
                <w:sz w:val="24"/>
              </w:rPr>
              <w:drawing>
                <wp:inline distT="0" distB="0" distL="0" distR="0" wp14:anchorId="5B8AC26E" wp14:editId="2352FF2B">
                  <wp:extent cx="190500" cy="1752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Pr>
                <w:sz w:val="24"/>
              </w:rPr>
              <w:t xml:space="preserve">  </w:t>
            </w:r>
            <w:r>
              <w:rPr>
                <w:rFonts w:ascii="Century Gothic" w:hAnsi="Century Gothic"/>
                <w:b/>
              </w:rPr>
              <w:t xml:space="preserve"> </w:t>
            </w:r>
            <w:r>
              <w:rPr>
                <w:b/>
              </w:rPr>
              <w:t>Payment</w:t>
            </w:r>
            <w:r>
              <w:rPr>
                <w:b/>
                <w:spacing w:val="-24"/>
              </w:rPr>
              <w:t xml:space="preserve"> </w:t>
            </w:r>
            <w:r>
              <w:rPr>
                <w:b/>
              </w:rPr>
              <w:t>by</w:t>
            </w:r>
            <w:r>
              <w:rPr>
                <w:b/>
                <w:spacing w:val="-1"/>
              </w:rPr>
              <w:t xml:space="preserve"> </w:t>
            </w:r>
            <w:r>
              <w:rPr>
                <w:b/>
              </w:rPr>
              <w:t>cheque:</w:t>
            </w:r>
            <w:r w:rsidRPr="001834CD">
              <w:rPr>
                <w:bCs/>
              </w:rPr>
              <w:t xml:space="preserve">  </w:t>
            </w:r>
            <w:r w:rsidRPr="002624C7">
              <w:rPr>
                <w:rFonts w:asciiTheme="minorHAnsi" w:hAnsiTheme="minorHAnsi" w:cstheme="minorHAnsi"/>
                <w:bCs/>
                <w:color w:val="FF0000"/>
                <w:sz w:val="20"/>
              </w:rPr>
              <w:t>Cheques made payable to CMHP, must be in GBP</w:t>
            </w:r>
            <w:r w:rsidRPr="002624C7">
              <w:rPr>
                <w:rFonts w:asciiTheme="minorHAnsi" w:hAnsiTheme="minorHAnsi" w:cstheme="minorHAnsi"/>
                <w:bCs/>
                <w:color w:val="FF0000"/>
                <w:spacing w:val="-30"/>
                <w:sz w:val="20"/>
              </w:rPr>
              <w:t xml:space="preserve"> </w:t>
            </w:r>
            <w:r w:rsidRPr="002624C7">
              <w:rPr>
                <w:rFonts w:asciiTheme="minorHAnsi" w:hAnsiTheme="minorHAnsi" w:cstheme="minorHAnsi"/>
                <w:bCs/>
                <w:color w:val="FF0000"/>
                <w:spacing w:val="2"/>
                <w:sz w:val="20"/>
              </w:rPr>
              <w:t xml:space="preserve">(£) </w:t>
            </w:r>
            <w:r w:rsidRPr="002624C7">
              <w:rPr>
                <w:rFonts w:asciiTheme="minorHAnsi" w:hAnsiTheme="minorHAnsi" w:cstheme="minorHAnsi"/>
                <w:bCs/>
                <w:color w:val="FF0000"/>
                <w:sz w:val="20"/>
              </w:rPr>
              <w:t>and sent on receipt of</w:t>
            </w:r>
            <w:r w:rsidRPr="002624C7">
              <w:rPr>
                <w:rFonts w:asciiTheme="minorHAnsi" w:hAnsiTheme="minorHAnsi" w:cstheme="minorHAnsi"/>
                <w:bCs/>
                <w:color w:val="FF0000"/>
                <w:spacing w:val="-7"/>
                <w:sz w:val="20"/>
              </w:rPr>
              <w:t xml:space="preserve"> </w:t>
            </w:r>
            <w:r w:rsidRPr="002624C7">
              <w:rPr>
                <w:rFonts w:asciiTheme="minorHAnsi" w:hAnsiTheme="minorHAnsi" w:cstheme="minorHAnsi"/>
                <w:bCs/>
                <w:color w:val="FF0000"/>
                <w:sz w:val="20"/>
              </w:rPr>
              <w:t>invoice</w:t>
            </w:r>
          </w:p>
        </w:tc>
      </w:tr>
      <w:tr w:rsidR="008C466A" w14:paraId="02E2945C" w14:textId="77777777" w:rsidTr="00CC0207">
        <w:trPr>
          <w:trHeight w:val="453"/>
        </w:trPr>
        <w:tc>
          <w:tcPr>
            <w:tcW w:w="9465" w:type="dxa"/>
            <w:gridSpan w:val="4"/>
            <w:tcBorders>
              <w:top w:val="double" w:sz="2" w:space="0" w:color="000000"/>
              <w:left w:val="single" w:sz="12" w:space="0" w:color="000000"/>
              <w:bottom w:val="double" w:sz="4" w:space="0" w:color="000000"/>
              <w:right w:val="single" w:sz="12" w:space="0" w:color="000000"/>
            </w:tcBorders>
          </w:tcPr>
          <w:p w14:paraId="5DD6575E" w14:textId="46DC8253" w:rsidR="008C466A" w:rsidRDefault="008C466A" w:rsidP="00CC0207">
            <w:pPr>
              <w:pStyle w:val="TableParagraph"/>
              <w:tabs>
                <w:tab w:val="left" w:pos="3707"/>
              </w:tabs>
              <w:spacing w:before="97"/>
              <w:ind w:left="467"/>
              <w:rPr>
                <w:sz w:val="20"/>
              </w:rPr>
            </w:pPr>
            <w:r>
              <w:rPr>
                <w:b/>
              </w:rPr>
              <w:t xml:space="preserve">B. </w:t>
            </w:r>
            <w:r>
              <w:rPr>
                <w:noProof/>
                <w:sz w:val="24"/>
              </w:rPr>
              <w:drawing>
                <wp:inline distT="0" distB="0" distL="0" distR="0" wp14:anchorId="7551CF1F" wp14:editId="38E6B7C7">
                  <wp:extent cx="190500" cy="1752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Pr>
                <w:sz w:val="24"/>
              </w:rPr>
              <w:t xml:space="preserve">  </w:t>
            </w:r>
            <w:proofErr w:type="spellStart"/>
            <w:r w:rsidR="00871533">
              <w:rPr>
                <w:b/>
              </w:rPr>
              <w:t>Self Funding</w:t>
            </w:r>
            <w:proofErr w:type="spellEnd"/>
          </w:p>
        </w:tc>
      </w:tr>
      <w:tr w:rsidR="008C466A" w14:paraId="774F33AB" w14:textId="77777777" w:rsidTr="00CC0207">
        <w:trPr>
          <w:trHeight w:val="1251"/>
        </w:trPr>
        <w:tc>
          <w:tcPr>
            <w:tcW w:w="9465" w:type="dxa"/>
            <w:gridSpan w:val="4"/>
            <w:tcBorders>
              <w:top w:val="double" w:sz="4" w:space="0" w:color="000000"/>
              <w:left w:val="single" w:sz="12" w:space="0" w:color="000000"/>
              <w:right w:val="single" w:sz="12" w:space="0" w:color="000000"/>
            </w:tcBorders>
            <w:vAlign w:val="center"/>
          </w:tcPr>
          <w:p w14:paraId="56752ADA" w14:textId="77777777" w:rsidR="008C466A" w:rsidRDefault="008C466A" w:rsidP="00CC0207">
            <w:pPr>
              <w:pStyle w:val="TableParagraph"/>
              <w:ind w:left="107"/>
              <w:rPr>
                <w:b/>
              </w:rPr>
            </w:pPr>
            <w:r>
              <w:rPr>
                <w:b/>
                <w:color w:val="FF0000"/>
              </w:rPr>
              <w:t>THIS SECTION MUST BE COMPLETED</w:t>
            </w:r>
            <w:r w:rsidRPr="00F8290C">
              <w:rPr>
                <w:b/>
                <w:color w:val="FF0000"/>
              </w:rPr>
              <w:t xml:space="preserve"> </w:t>
            </w:r>
            <w:r>
              <w:rPr>
                <w:b/>
                <w:color w:val="FF0000"/>
              </w:rPr>
              <w:t>(unless self-funding) AND CONTAIN</w:t>
            </w:r>
            <w:r w:rsidRPr="00F8290C">
              <w:rPr>
                <w:b/>
                <w:color w:val="FF0000"/>
              </w:rPr>
              <w:t xml:space="preserve"> A P</w:t>
            </w:r>
            <w:r>
              <w:rPr>
                <w:b/>
                <w:color w:val="FF0000"/>
              </w:rPr>
              <w:t xml:space="preserve">URCHASE ORDER NUMBER </w:t>
            </w:r>
          </w:p>
          <w:p w14:paraId="67F9DAE3" w14:textId="77777777" w:rsidR="008C466A" w:rsidRPr="00122BD6" w:rsidRDefault="008C466A" w:rsidP="00CC0207">
            <w:pPr>
              <w:pStyle w:val="TableParagraph"/>
              <w:ind w:left="107"/>
            </w:pPr>
            <w:r w:rsidRPr="00122BD6">
              <w:rPr>
                <w:color w:val="FF0000"/>
              </w:rPr>
              <w:t xml:space="preserve">Please liaise with your finance or procurement </w:t>
            </w:r>
            <w:r>
              <w:rPr>
                <w:color w:val="FF0000"/>
              </w:rPr>
              <w:t>office</w:t>
            </w:r>
            <w:r w:rsidRPr="00122BD6">
              <w:rPr>
                <w:color w:val="FF0000"/>
              </w:rPr>
              <w:t xml:space="preserve"> to ensure you provide </w:t>
            </w:r>
            <w:r>
              <w:rPr>
                <w:color w:val="FF0000"/>
              </w:rPr>
              <w:t>that department’s</w:t>
            </w:r>
            <w:r w:rsidRPr="00122BD6">
              <w:rPr>
                <w:color w:val="FF0000"/>
                <w:u w:val="single" w:color="FF0000"/>
              </w:rPr>
              <w:t xml:space="preserve"> correct contact information</w:t>
            </w:r>
            <w:r w:rsidRPr="00122BD6">
              <w:rPr>
                <w:color w:val="FF0000"/>
              </w:rPr>
              <w:t xml:space="preserve">. </w:t>
            </w:r>
          </w:p>
        </w:tc>
      </w:tr>
      <w:tr w:rsidR="008C466A" w14:paraId="1C791C93" w14:textId="77777777" w:rsidTr="00CC0207">
        <w:trPr>
          <w:trHeight w:val="405"/>
        </w:trPr>
        <w:tc>
          <w:tcPr>
            <w:tcW w:w="3667" w:type="dxa"/>
            <w:gridSpan w:val="2"/>
            <w:tcBorders>
              <w:top w:val="single" w:sz="4" w:space="0" w:color="000000"/>
              <w:left w:val="single" w:sz="12" w:space="0" w:color="000000"/>
              <w:right w:val="single" w:sz="12" w:space="0" w:color="000000"/>
            </w:tcBorders>
            <w:vAlign w:val="center"/>
          </w:tcPr>
          <w:p w14:paraId="347E14F8" w14:textId="77777777" w:rsidR="008C466A" w:rsidRDefault="008C466A" w:rsidP="00CC0207">
            <w:pPr>
              <w:pStyle w:val="TableParagraph"/>
              <w:spacing w:before="1"/>
              <w:ind w:left="107" w:right="354"/>
            </w:pPr>
            <w:r>
              <w:t xml:space="preserve">Purchase Order Number </w:t>
            </w:r>
            <w:r w:rsidRPr="006A7962">
              <w:rPr>
                <w:b/>
                <w:bCs/>
                <w:u w:val="single"/>
              </w:rPr>
              <w:t>(Essential)</w:t>
            </w:r>
          </w:p>
        </w:tc>
        <w:tc>
          <w:tcPr>
            <w:tcW w:w="5798" w:type="dxa"/>
            <w:gridSpan w:val="2"/>
            <w:tcBorders>
              <w:top w:val="single" w:sz="4" w:space="0" w:color="000000"/>
              <w:left w:val="single" w:sz="12" w:space="0" w:color="000000"/>
              <w:right w:val="single" w:sz="12" w:space="0" w:color="000000"/>
            </w:tcBorders>
            <w:vAlign w:val="center"/>
          </w:tcPr>
          <w:p w14:paraId="63F72CA8" w14:textId="77777777" w:rsidR="008C466A" w:rsidRPr="00872A91" w:rsidRDefault="008C466A" w:rsidP="00CC0207">
            <w:pPr>
              <w:pStyle w:val="TableParagraph"/>
              <w:spacing w:before="1"/>
              <w:ind w:left="107" w:right="354"/>
            </w:pPr>
          </w:p>
        </w:tc>
      </w:tr>
      <w:tr w:rsidR="008C466A" w14:paraId="2BD4F782" w14:textId="77777777" w:rsidTr="00CC0207">
        <w:trPr>
          <w:trHeight w:val="405"/>
        </w:trPr>
        <w:tc>
          <w:tcPr>
            <w:tcW w:w="3667" w:type="dxa"/>
            <w:gridSpan w:val="2"/>
            <w:tcBorders>
              <w:top w:val="single" w:sz="4" w:space="0" w:color="000000"/>
              <w:left w:val="single" w:sz="12" w:space="0" w:color="000000"/>
              <w:right w:val="single" w:sz="12" w:space="0" w:color="000000"/>
            </w:tcBorders>
            <w:vAlign w:val="center"/>
          </w:tcPr>
          <w:p w14:paraId="6D49EA53" w14:textId="77777777" w:rsidR="008C466A" w:rsidRPr="00872A91" w:rsidRDefault="008C466A" w:rsidP="00CC0207">
            <w:pPr>
              <w:pStyle w:val="TableParagraph"/>
              <w:spacing w:before="1"/>
              <w:ind w:left="107" w:right="354"/>
            </w:pPr>
            <w:r>
              <w:t>Finance Dept contact name:</w:t>
            </w:r>
          </w:p>
        </w:tc>
        <w:tc>
          <w:tcPr>
            <w:tcW w:w="5798" w:type="dxa"/>
            <w:gridSpan w:val="2"/>
            <w:tcBorders>
              <w:top w:val="single" w:sz="4" w:space="0" w:color="000000"/>
              <w:left w:val="single" w:sz="12" w:space="0" w:color="000000"/>
              <w:right w:val="single" w:sz="12" w:space="0" w:color="000000"/>
            </w:tcBorders>
            <w:vAlign w:val="center"/>
          </w:tcPr>
          <w:p w14:paraId="47AF5176" w14:textId="77777777" w:rsidR="008C466A" w:rsidRPr="00872A91" w:rsidRDefault="008C466A" w:rsidP="00CC0207">
            <w:pPr>
              <w:pStyle w:val="TableParagraph"/>
              <w:spacing w:before="1"/>
              <w:ind w:left="107" w:right="354"/>
            </w:pPr>
          </w:p>
        </w:tc>
      </w:tr>
      <w:tr w:rsidR="008C466A" w14:paraId="60A1F500" w14:textId="77777777" w:rsidTr="00CC0207">
        <w:trPr>
          <w:trHeight w:val="1099"/>
        </w:trPr>
        <w:tc>
          <w:tcPr>
            <w:tcW w:w="3667" w:type="dxa"/>
            <w:gridSpan w:val="2"/>
            <w:tcBorders>
              <w:top w:val="single" w:sz="4" w:space="0" w:color="000000"/>
              <w:left w:val="single" w:sz="12" w:space="0" w:color="000000"/>
              <w:right w:val="single" w:sz="12" w:space="0" w:color="000000"/>
            </w:tcBorders>
          </w:tcPr>
          <w:p w14:paraId="2427EF53" w14:textId="77777777" w:rsidR="008C466A" w:rsidRDefault="008C466A" w:rsidP="00CC0207">
            <w:pPr>
              <w:pStyle w:val="TableParagraph"/>
              <w:spacing w:line="267" w:lineRule="exact"/>
              <w:ind w:left="107"/>
            </w:pPr>
            <w:r>
              <w:t>Finance Dept Address:</w:t>
            </w:r>
          </w:p>
        </w:tc>
        <w:tc>
          <w:tcPr>
            <w:tcW w:w="5798" w:type="dxa"/>
            <w:gridSpan w:val="2"/>
            <w:tcBorders>
              <w:top w:val="single" w:sz="4" w:space="0" w:color="000000"/>
              <w:left w:val="single" w:sz="12" w:space="0" w:color="000000"/>
              <w:right w:val="single" w:sz="12" w:space="0" w:color="000000"/>
            </w:tcBorders>
          </w:tcPr>
          <w:p w14:paraId="2B15065D" w14:textId="77777777" w:rsidR="008C466A" w:rsidRDefault="008C466A" w:rsidP="00CC0207">
            <w:pPr>
              <w:pStyle w:val="TableParagraph"/>
              <w:spacing w:line="267" w:lineRule="exact"/>
              <w:ind w:left="107"/>
            </w:pPr>
          </w:p>
        </w:tc>
      </w:tr>
      <w:tr w:rsidR="008C466A" w14:paraId="683D1AA0" w14:textId="77777777" w:rsidTr="00CC0207">
        <w:trPr>
          <w:trHeight w:val="321"/>
        </w:trPr>
        <w:tc>
          <w:tcPr>
            <w:tcW w:w="3667" w:type="dxa"/>
            <w:gridSpan w:val="2"/>
            <w:tcBorders>
              <w:top w:val="single" w:sz="4" w:space="0" w:color="000000"/>
              <w:left w:val="single" w:sz="12" w:space="0" w:color="000000"/>
              <w:right w:val="single" w:sz="12" w:space="0" w:color="000000"/>
            </w:tcBorders>
            <w:vAlign w:val="center"/>
          </w:tcPr>
          <w:p w14:paraId="4040EB53" w14:textId="77777777" w:rsidR="008C466A" w:rsidRDefault="008C466A" w:rsidP="00CC0207">
            <w:pPr>
              <w:pStyle w:val="TableParagraph"/>
              <w:tabs>
                <w:tab w:val="left" w:pos="5148"/>
              </w:tabs>
              <w:ind w:left="107"/>
            </w:pPr>
            <w:r>
              <w:t>Finance Dept Tel number:</w:t>
            </w:r>
          </w:p>
        </w:tc>
        <w:tc>
          <w:tcPr>
            <w:tcW w:w="5798" w:type="dxa"/>
            <w:gridSpan w:val="2"/>
            <w:tcBorders>
              <w:top w:val="single" w:sz="4" w:space="0" w:color="000000"/>
              <w:left w:val="single" w:sz="12" w:space="0" w:color="000000"/>
              <w:right w:val="single" w:sz="12" w:space="0" w:color="000000"/>
            </w:tcBorders>
            <w:vAlign w:val="center"/>
          </w:tcPr>
          <w:p w14:paraId="15909F54" w14:textId="77777777" w:rsidR="008C466A" w:rsidRDefault="008C466A" w:rsidP="00CC0207">
            <w:pPr>
              <w:pStyle w:val="TableParagraph"/>
              <w:tabs>
                <w:tab w:val="left" w:pos="5148"/>
              </w:tabs>
              <w:ind w:left="107"/>
            </w:pPr>
          </w:p>
        </w:tc>
      </w:tr>
      <w:tr w:rsidR="008C466A" w14:paraId="071FF178" w14:textId="77777777" w:rsidTr="00CC0207">
        <w:trPr>
          <w:trHeight w:val="321"/>
        </w:trPr>
        <w:tc>
          <w:tcPr>
            <w:tcW w:w="3667" w:type="dxa"/>
            <w:gridSpan w:val="2"/>
            <w:tcBorders>
              <w:top w:val="single" w:sz="4" w:space="0" w:color="000000"/>
              <w:left w:val="single" w:sz="12" w:space="0" w:color="000000"/>
              <w:right w:val="single" w:sz="12" w:space="0" w:color="000000"/>
            </w:tcBorders>
            <w:vAlign w:val="center"/>
          </w:tcPr>
          <w:p w14:paraId="0B336669" w14:textId="77777777" w:rsidR="008C466A" w:rsidRDefault="008C466A" w:rsidP="00CC0207">
            <w:pPr>
              <w:pStyle w:val="TableParagraph"/>
              <w:spacing w:before="1"/>
              <w:ind w:left="107" w:right="354"/>
            </w:pPr>
            <w:r>
              <w:t>Finance Dept contact email:</w:t>
            </w:r>
          </w:p>
        </w:tc>
        <w:tc>
          <w:tcPr>
            <w:tcW w:w="5798" w:type="dxa"/>
            <w:gridSpan w:val="2"/>
            <w:tcBorders>
              <w:top w:val="single" w:sz="4" w:space="0" w:color="000000"/>
              <w:left w:val="single" w:sz="12" w:space="0" w:color="000000"/>
              <w:right w:val="single" w:sz="12" w:space="0" w:color="000000"/>
            </w:tcBorders>
            <w:vAlign w:val="center"/>
          </w:tcPr>
          <w:p w14:paraId="4DEC8E67" w14:textId="77777777" w:rsidR="008C466A" w:rsidRDefault="008C466A" w:rsidP="00CC0207">
            <w:pPr>
              <w:pStyle w:val="TableParagraph"/>
              <w:spacing w:before="1"/>
              <w:ind w:left="107" w:right="354"/>
            </w:pPr>
          </w:p>
        </w:tc>
      </w:tr>
      <w:tr w:rsidR="008C466A" w14:paraId="229CE256" w14:textId="77777777" w:rsidTr="00CC0207">
        <w:trPr>
          <w:trHeight w:val="2857"/>
        </w:trPr>
        <w:tc>
          <w:tcPr>
            <w:tcW w:w="9465" w:type="dxa"/>
            <w:gridSpan w:val="4"/>
            <w:tcBorders>
              <w:left w:val="single" w:sz="12" w:space="0" w:color="000000"/>
              <w:right w:val="single" w:sz="12" w:space="0" w:color="000000"/>
            </w:tcBorders>
          </w:tcPr>
          <w:p w14:paraId="6F7F3938" w14:textId="77777777" w:rsidR="008C466A" w:rsidRDefault="008C466A" w:rsidP="00CC0207">
            <w:pPr>
              <w:pStyle w:val="TableParagraph"/>
              <w:spacing w:before="1" w:line="243" w:lineRule="exact"/>
              <w:ind w:left="107"/>
              <w:rPr>
                <w:b/>
                <w:sz w:val="20"/>
              </w:rPr>
            </w:pPr>
            <w:r>
              <w:rPr>
                <w:b/>
                <w:sz w:val="20"/>
              </w:rPr>
              <w:t>Cancellation Policy</w:t>
            </w:r>
            <w:r>
              <w:rPr>
                <w:b/>
                <w:sz w:val="20"/>
              </w:rPr>
              <w:br/>
            </w:r>
          </w:p>
          <w:p w14:paraId="7EC3151F" w14:textId="77777777" w:rsidR="008C466A" w:rsidRDefault="008C466A" w:rsidP="00CC0207">
            <w:pPr>
              <w:pStyle w:val="TableParagraph"/>
              <w:ind w:left="107" w:right="76"/>
              <w:jc w:val="both"/>
              <w:rPr>
                <w:sz w:val="16"/>
              </w:rPr>
            </w:pPr>
            <w:r>
              <w:rPr>
                <w:sz w:val="16"/>
              </w:rPr>
              <w:t xml:space="preserve">We regret that we must make a charge for cancelled registrations. If you notify us of the cancellation of your reserved place giving four weeks or more prior notice, 25% of the fee will be retained; four to two weeks prior notice, 50% will be retained; </w:t>
            </w:r>
            <w:proofErr w:type="gramStart"/>
            <w:r>
              <w:rPr>
                <w:sz w:val="16"/>
              </w:rPr>
              <w:t>two and one weeks</w:t>
            </w:r>
            <w:proofErr w:type="gramEnd"/>
            <w:r>
              <w:rPr>
                <w:sz w:val="16"/>
              </w:rPr>
              <w:t xml:space="preserve"> prior notice, 75% will be retained.</w:t>
            </w:r>
          </w:p>
          <w:p w14:paraId="1D0E492A" w14:textId="77777777" w:rsidR="008C466A" w:rsidRDefault="008C466A" w:rsidP="00CC0207">
            <w:pPr>
              <w:pStyle w:val="TableParagraph"/>
              <w:spacing w:before="1"/>
              <w:ind w:left="107" w:right="76"/>
              <w:jc w:val="both"/>
              <w:rPr>
                <w:sz w:val="16"/>
              </w:rPr>
            </w:pPr>
            <w:r>
              <w:rPr>
                <w:sz w:val="16"/>
              </w:rPr>
              <w:t>There is no refund for non-attendance or cancellations made less than one week (7 days) prior to the event, whereupon the full fee will remain payable. CMHP reserves the right to cancel events and to return the registration fee.  CMHP cannot be held responsible for any losses resulting from such cancellation, however caused.</w:t>
            </w:r>
          </w:p>
          <w:p w14:paraId="48199052" w14:textId="77777777" w:rsidR="008C466A" w:rsidRDefault="008C466A" w:rsidP="00CC0207">
            <w:pPr>
              <w:pStyle w:val="TableParagraph"/>
              <w:ind w:left="107" w:right="76"/>
              <w:jc w:val="both"/>
              <w:rPr>
                <w:sz w:val="16"/>
              </w:rPr>
            </w:pPr>
            <w:r>
              <w:rPr>
                <w:sz w:val="16"/>
              </w:rPr>
              <w:t>Every effort is made to ensure the final event contents match the advertised draft as far as possible. However, changes can be out of our control. No recompense will be made based on changes to the programme.</w:t>
            </w:r>
          </w:p>
          <w:p w14:paraId="17C27F3F" w14:textId="77777777" w:rsidR="008C466A" w:rsidRDefault="008C466A" w:rsidP="00CC0207">
            <w:pPr>
              <w:pStyle w:val="TableParagraph"/>
              <w:spacing w:before="1"/>
              <w:rPr>
                <w:b/>
                <w:sz w:val="18"/>
              </w:rPr>
            </w:pPr>
          </w:p>
          <w:p w14:paraId="1B98451E" w14:textId="77777777" w:rsidR="008C466A" w:rsidRDefault="008C466A" w:rsidP="00CC0207">
            <w:pPr>
              <w:pStyle w:val="TableParagraph"/>
              <w:spacing w:before="1"/>
              <w:ind w:left="107"/>
              <w:jc w:val="both"/>
              <w:rPr>
                <w:b/>
                <w:sz w:val="18"/>
              </w:rPr>
            </w:pPr>
            <w:r>
              <w:rPr>
                <w:b/>
                <w:sz w:val="18"/>
              </w:rPr>
              <w:t>I confirm that I have read and understood the above policy and wish to reserve a place at the event as detailed.</w:t>
            </w:r>
          </w:p>
          <w:p w14:paraId="3BA05056" w14:textId="77777777" w:rsidR="008C466A" w:rsidRDefault="008C466A" w:rsidP="00CC0207">
            <w:pPr>
              <w:pStyle w:val="TableParagraph"/>
              <w:spacing w:before="9"/>
              <w:rPr>
                <w:b/>
                <w:sz w:val="15"/>
              </w:rPr>
            </w:pPr>
          </w:p>
          <w:p w14:paraId="1036D52D" w14:textId="77777777" w:rsidR="008C466A" w:rsidRDefault="008C466A" w:rsidP="00CC0207">
            <w:pPr>
              <w:pStyle w:val="TableParagraph"/>
              <w:tabs>
                <w:tab w:val="left" w:pos="7180"/>
                <w:tab w:val="left" w:pos="8976"/>
              </w:tabs>
              <w:ind w:left="107"/>
              <w:jc w:val="both"/>
              <w:rPr>
                <w:sz w:val="16"/>
              </w:rPr>
            </w:pPr>
            <w:r>
              <w:rPr>
                <w:sz w:val="16"/>
              </w:rPr>
              <w:t>Signed:</w:t>
            </w:r>
            <w:r>
              <w:rPr>
                <w:sz w:val="16"/>
                <w:u w:val="single"/>
              </w:rPr>
              <w:t xml:space="preserve"> </w:t>
            </w:r>
            <w:r>
              <w:rPr>
                <w:sz w:val="16"/>
                <w:u w:val="single"/>
              </w:rPr>
              <w:tab/>
            </w:r>
            <w:r>
              <w:rPr>
                <w:sz w:val="16"/>
              </w:rPr>
              <w:t>Date:</w:t>
            </w:r>
            <w:r>
              <w:rPr>
                <w:sz w:val="16"/>
                <w:u w:val="single"/>
              </w:rPr>
              <w:t xml:space="preserve"> </w:t>
            </w:r>
            <w:r>
              <w:rPr>
                <w:sz w:val="16"/>
                <w:u w:val="single"/>
              </w:rPr>
              <w:tab/>
            </w:r>
          </w:p>
        </w:tc>
      </w:tr>
      <w:tr w:rsidR="008C466A" w14:paraId="5FF87AE8" w14:textId="77777777" w:rsidTr="00CC0207">
        <w:trPr>
          <w:trHeight w:val="233"/>
        </w:trPr>
        <w:tc>
          <w:tcPr>
            <w:tcW w:w="9465" w:type="dxa"/>
            <w:gridSpan w:val="4"/>
            <w:tcBorders>
              <w:left w:val="single" w:sz="12" w:space="0" w:color="000000"/>
              <w:bottom w:val="single" w:sz="4" w:space="0" w:color="000000"/>
              <w:right w:val="single" w:sz="12" w:space="0" w:color="000000"/>
            </w:tcBorders>
          </w:tcPr>
          <w:p w14:paraId="77A3BF8D" w14:textId="77777777" w:rsidR="008C466A" w:rsidRPr="006D2D2C" w:rsidRDefault="008C466A" w:rsidP="00CC0207">
            <w:pPr>
              <w:pStyle w:val="TableParagraph"/>
              <w:spacing w:before="1"/>
              <w:ind w:left="107"/>
              <w:rPr>
                <w:sz w:val="18"/>
              </w:rPr>
            </w:pPr>
            <w:r>
              <w:rPr>
                <w:b/>
                <w:sz w:val="18"/>
              </w:rPr>
              <w:t xml:space="preserve">How did you hear about this event? </w:t>
            </w:r>
          </w:p>
        </w:tc>
      </w:tr>
      <w:tr w:rsidR="008C466A" w14:paraId="29D56ED3" w14:textId="77777777" w:rsidTr="00CC0207">
        <w:trPr>
          <w:trHeight w:val="259"/>
        </w:trPr>
        <w:tc>
          <w:tcPr>
            <w:tcW w:w="3155" w:type="dxa"/>
            <w:tcBorders>
              <w:top w:val="single" w:sz="4" w:space="0" w:color="000000"/>
              <w:left w:val="single" w:sz="12" w:space="0" w:color="000000"/>
              <w:bottom w:val="single" w:sz="4" w:space="0" w:color="000000"/>
              <w:right w:val="single" w:sz="4" w:space="0" w:color="000000"/>
            </w:tcBorders>
          </w:tcPr>
          <w:p w14:paraId="5A900BB1" w14:textId="22E7D810" w:rsidR="008C466A" w:rsidRDefault="008C466A" w:rsidP="00CC0207">
            <w:pPr>
              <w:pStyle w:val="TableParagraph"/>
              <w:spacing w:before="1"/>
              <w:ind w:left="107"/>
              <w:rPr>
                <w:b/>
                <w:sz w:val="18"/>
              </w:rPr>
            </w:pPr>
            <w:r>
              <w:rPr>
                <w:sz w:val="24"/>
              </w:rPr>
              <w:t xml:space="preserve"> </w:t>
            </w:r>
            <w:r>
              <w:rPr>
                <w:noProof/>
                <w:sz w:val="24"/>
              </w:rPr>
              <w:drawing>
                <wp:inline distT="0" distB="0" distL="0" distR="0" wp14:anchorId="03F454E5" wp14:editId="0165367C">
                  <wp:extent cx="190500" cy="1752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Pr>
                <w:sz w:val="24"/>
              </w:rPr>
              <w:t xml:space="preserve">  </w:t>
            </w:r>
            <w:r>
              <w:rPr>
                <w:sz w:val="18"/>
              </w:rPr>
              <w:t xml:space="preserve">  CMHP website</w:t>
            </w:r>
          </w:p>
        </w:tc>
        <w:tc>
          <w:tcPr>
            <w:tcW w:w="3155" w:type="dxa"/>
            <w:gridSpan w:val="2"/>
            <w:tcBorders>
              <w:top w:val="single" w:sz="4" w:space="0" w:color="000000"/>
              <w:left w:val="single" w:sz="4" w:space="0" w:color="000000"/>
              <w:bottom w:val="single" w:sz="4" w:space="0" w:color="000000"/>
              <w:right w:val="single" w:sz="4" w:space="0" w:color="000000"/>
            </w:tcBorders>
          </w:tcPr>
          <w:p w14:paraId="631D7757" w14:textId="401C1BC7" w:rsidR="008C466A" w:rsidRDefault="008C466A" w:rsidP="00CC0207">
            <w:pPr>
              <w:pStyle w:val="TableParagraph"/>
              <w:spacing w:before="1"/>
              <w:ind w:left="107"/>
              <w:rPr>
                <w:b/>
                <w:sz w:val="18"/>
              </w:rPr>
            </w:pPr>
            <w:r>
              <w:rPr>
                <w:sz w:val="18"/>
              </w:rPr>
              <w:t xml:space="preserve"> </w:t>
            </w:r>
            <w:r>
              <w:rPr>
                <w:rFonts w:ascii="Century Gothic" w:hAnsi="Century Gothic"/>
                <w:b/>
              </w:rPr>
              <w:t xml:space="preserve"> </w:t>
            </w:r>
            <w:r>
              <w:rPr>
                <w:noProof/>
                <w:sz w:val="24"/>
              </w:rPr>
              <w:drawing>
                <wp:inline distT="0" distB="0" distL="0" distR="0" wp14:anchorId="4F6980A6" wp14:editId="18CB08C5">
                  <wp:extent cx="190500" cy="1752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Pr>
                <w:sz w:val="24"/>
              </w:rPr>
              <w:t xml:space="preserve">  </w:t>
            </w:r>
            <w:r>
              <w:rPr>
                <w:rFonts w:ascii="Century Gothic" w:hAnsi="Century Gothic"/>
                <w:b/>
              </w:rPr>
              <w:t xml:space="preserve"> </w:t>
            </w:r>
            <w:r>
              <w:rPr>
                <w:sz w:val="18"/>
              </w:rPr>
              <w:t>CMHP mailing</w:t>
            </w:r>
          </w:p>
        </w:tc>
        <w:tc>
          <w:tcPr>
            <w:tcW w:w="3155" w:type="dxa"/>
            <w:tcBorders>
              <w:top w:val="single" w:sz="4" w:space="0" w:color="000000"/>
              <w:left w:val="single" w:sz="4" w:space="0" w:color="000000"/>
              <w:bottom w:val="single" w:sz="4" w:space="0" w:color="000000"/>
              <w:right w:val="single" w:sz="12" w:space="0" w:color="000000"/>
            </w:tcBorders>
          </w:tcPr>
          <w:p w14:paraId="7C782FF9" w14:textId="3C24FE8B" w:rsidR="008C466A" w:rsidRDefault="008C466A" w:rsidP="00CC0207">
            <w:pPr>
              <w:pStyle w:val="TableParagraph"/>
              <w:spacing w:before="1"/>
              <w:ind w:left="107"/>
              <w:rPr>
                <w:b/>
                <w:sz w:val="18"/>
              </w:rPr>
            </w:pPr>
            <w:r>
              <w:rPr>
                <w:sz w:val="24"/>
              </w:rPr>
              <w:t xml:space="preserve"> </w:t>
            </w:r>
            <w:r>
              <w:rPr>
                <w:noProof/>
                <w:sz w:val="24"/>
              </w:rPr>
              <w:drawing>
                <wp:inline distT="0" distB="0" distL="0" distR="0" wp14:anchorId="1D7947A2" wp14:editId="2AACA43A">
                  <wp:extent cx="190500" cy="1752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Pr>
                <w:sz w:val="24"/>
              </w:rPr>
              <w:t xml:space="preserve">  </w:t>
            </w:r>
            <w:r>
              <w:rPr>
                <w:rFonts w:ascii="Century Gothic" w:hAnsi="Century Gothic"/>
                <w:b/>
              </w:rPr>
              <w:t xml:space="preserve"> </w:t>
            </w:r>
            <w:r>
              <w:rPr>
                <w:sz w:val="18"/>
              </w:rPr>
              <w:t>CMHP discussion group</w:t>
            </w:r>
          </w:p>
        </w:tc>
      </w:tr>
      <w:tr w:rsidR="008C466A" w14:paraId="1FE6C465" w14:textId="77777777" w:rsidTr="00CC0207">
        <w:trPr>
          <w:trHeight w:val="259"/>
        </w:trPr>
        <w:tc>
          <w:tcPr>
            <w:tcW w:w="3155" w:type="dxa"/>
            <w:tcBorders>
              <w:top w:val="single" w:sz="4" w:space="0" w:color="000000"/>
              <w:left w:val="single" w:sz="12" w:space="0" w:color="000000"/>
              <w:bottom w:val="single" w:sz="4" w:space="0" w:color="000000"/>
              <w:right w:val="single" w:sz="4" w:space="0" w:color="000000"/>
            </w:tcBorders>
          </w:tcPr>
          <w:p w14:paraId="7C0968CB" w14:textId="01495596" w:rsidR="008C466A" w:rsidRDefault="008C466A" w:rsidP="00CC0207">
            <w:pPr>
              <w:pStyle w:val="TableParagraph"/>
              <w:spacing w:before="1"/>
              <w:ind w:left="107"/>
              <w:rPr>
                <w:b/>
                <w:sz w:val="18"/>
              </w:rPr>
            </w:pPr>
            <w:r>
              <w:rPr>
                <w:sz w:val="18"/>
              </w:rPr>
              <w:t xml:space="preserve"> </w:t>
            </w:r>
            <w:r>
              <w:rPr>
                <w:rFonts w:ascii="Century Gothic" w:hAnsi="Century Gothic"/>
                <w:b/>
              </w:rPr>
              <w:t xml:space="preserve"> </w:t>
            </w:r>
            <w:r>
              <w:rPr>
                <w:noProof/>
                <w:sz w:val="24"/>
              </w:rPr>
              <w:drawing>
                <wp:inline distT="0" distB="0" distL="0" distR="0" wp14:anchorId="50BDD7D5" wp14:editId="200880FE">
                  <wp:extent cx="190500" cy="1752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Pr>
                <w:sz w:val="24"/>
              </w:rPr>
              <w:t xml:space="preserve">  </w:t>
            </w:r>
            <w:r>
              <w:rPr>
                <w:rFonts w:ascii="Century Gothic" w:hAnsi="Century Gothic"/>
                <w:b/>
              </w:rPr>
              <w:t xml:space="preserve"> </w:t>
            </w:r>
            <w:r>
              <w:rPr>
                <w:sz w:val="18"/>
              </w:rPr>
              <w:t xml:space="preserve"> Event advertising flyer</w:t>
            </w:r>
          </w:p>
        </w:tc>
        <w:tc>
          <w:tcPr>
            <w:tcW w:w="3155" w:type="dxa"/>
            <w:gridSpan w:val="2"/>
            <w:tcBorders>
              <w:top w:val="single" w:sz="4" w:space="0" w:color="000000"/>
              <w:left w:val="single" w:sz="4" w:space="0" w:color="000000"/>
              <w:bottom w:val="single" w:sz="4" w:space="0" w:color="000000"/>
              <w:right w:val="single" w:sz="4" w:space="0" w:color="000000"/>
            </w:tcBorders>
          </w:tcPr>
          <w:p w14:paraId="10063347" w14:textId="1E9B47BE" w:rsidR="008C466A" w:rsidRDefault="008C466A" w:rsidP="00CC0207">
            <w:pPr>
              <w:pStyle w:val="TableParagraph"/>
              <w:spacing w:before="1"/>
              <w:ind w:left="107"/>
              <w:rPr>
                <w:b/>
                <w:sz w:val="18"/>
              </w:rPr>
            </w:pPr>
            <w:r>
              <w:rPr>
                <w:sz w:val="18"/>
              </w:rPr>
              <w:t xml:space="preserve"> </w:t>
            </w:r>
            <w:r>
              <w:rPr>
                <w:rFonts w:ascii="Century Gothic" w:hAnsi="Century Gothic"/>
                <w:b/>
              </w:rPr>
              <w:t xml:space="preserve"> </w:t>
            </w:r>
            <w:r>
              <w:rPr>
                <w:noProof/>
                <w:sz w:val="24"/>
              </w:rPr>
              <w:drawing>
                <wp:inline distT="0" distB="0" distL="0" distR="0" wp14:anchorId="1E0DF93F" wp14:editId="79932FBC">
                  <wp:extent cx="190500" cy="1752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Pr>
                <w:sz w:val="24"/>
              </w:rPr>
              <w:t xml:space="preserve">  </w:t>
            </w:r>
            <w:r>
              <w:rPr>
                <w:rFonts w:ascii="Century Gothic" w:hAnsi="Century Gothic"/>
                <w:b/>
              </w:rPr>
              <w:t xml:space="preserve"> </w:t>
            </w:r>
            <w:r>
              <w:rPr>
                <w:sz w:val="18"/>
              </w:rPr>
              <w:t xml:space="preserve"> email</w:t>
            </w:r>
          </w:p>
        </w:tc>
        <w:tc>
          <w:tcPr>
            <w:tcW w:w="3155" w:type="dxa"/>
            <w:tcBorders>
              <w:top w:val="single" w:sz="4" w:space="0" w:color="000000"/>
              <w:left w:val="single" w:sz="4" w:space="0" w:color="000000"/>
              <w:bottom w:val="single" w:sz="4" w:space="0" w:color="000000"/>
              <w:right w:val="single" w:sz="12" w:space="0" w:color="000000"/>
            </w:tcBorders>
          </w:tcPr>
          <w:p w14:paraId="58E9E443" w14:textId="7C9C42AA" w:rsidR="008C466A" w:rsidRDefault="008C466A" w:rsidP="00CC0207">
            <w:pPr>
              <w:pStyle w:val="TableParagraph"/>
              <w:spacing w:before="1"/>
              <w:ind w:left="107"/>
              <w:rPr>
                <w:b/>
                <w:sz w:val="18"/>
              </w:rPr>
            </w:pPr>
            <w:r>
              <w:rPr>
                <w:sz w:val="18"/>
              </w:rPr>
              <w:t xml:space="preserve"> </w:t>
            </w:r>
            <w:r>
              <w:rPr>
                <w:rFonts w:ascii="Century Gothic" w:hAnsi="Century Gothic"/>
                <w:b/>
              </w:rPr>
              <w:t xml:space="preserve"> </w:t>
            </w:r>
            <w:r>
              <w:rPr>
                <w:noProof/>
                <w:sz w:val="24"/>
              </w:rPr>
              <w:drawing>
                <wp:inline distT="0" distB="0" distL="0" distR="0" wp14:anchorId="191FAAD3" wp14:editId="2D24ECC6">
                  <wp:extent cx="190500" cy="175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Pr>
                <w:sz w:val="24"/>
              </w:rPr>
              <w:t xml:space="preserve">  </w:t>
            </w:r>
            <w:r>
              <w:rPr>
                <w:rFonts w:ascii="Century Gothic" w:hAnsi="Century Gothic"/>
                <w:b/>
              </w:rPr>
              <w:t xml:space="preserve"> </w:t>
            </w:r>
            <w:r>
              <w:rPr>
                <w:sz w:val="18"/>
              </w:rPr>
              <w:t>CMHP Facebook</w:t>
            </w:r>
          </w:p>
        </w:tc>
      </w:tr>
      <w:tr w:rsidR="008C466A" w14:paraId="24F44F67" w14:textId="77777777" w:rsidTr="00CC0207">
        <w:trPr>
          <w:trHeight w:val="259"/>
        </w:trPr>
        <w:tc>
          <w:tcPr>
            <w:tcW w:w="3155" w:type="dxa"/>
            <w:tcBorders>
              <w:top w:val="single" w:sz="4" w:space="0" w:color="000000"/>
              <w:left w:val="single" w:sz="12" w:space="0" w:color="000000"/>
              <w:bottom w:val="single" w:sz="4" w:space="0" w:color="000000"/>
              <w:right w:val="single" w:sz="4" w:space="0" w:color="000000"/>
            </w:tcBorders>
          </w:tcPr>
          <w:p w14:paraId="7309194D" w14:textId="0154C96D" w:rsidR="008C466A" w:rsidRDefault="008C466A" w:rsidP="00CC0207">
            <w:pPr>
              <w:pStyle w:val="TableParagraph"/>
              <w:ind w:left="107"/>
              <w:rPr>
                <w:b/>
                <w:sz w:val="18"/>
              </w:rPr>
            </w:pPr>
            <w:r>
              <w:rPr>
                <w:sz w:val="18"/>
              </w:rPr>
              <w:t xml:space="preserve"> </w:t>
            </w:r>
            <w:r>
              <w:rPr>
                <w:rFonts w:ascii="Century Gothic" w:hAnsi="Century Gothic"/>
                <w:b/>
              </w:rPr>
              <w:t xml:space="preserve"> </w:t>
            </w:r>
            <w:r>
              <w:rPr>
                <w:noProof/>
                <w:sz w:val="24"/>
              </w:rPr>
              <w:drawing>
                <wp:inline distT="0" distB="0" distL="0" distR="0" wp14:anchorId="6EE91852" wp14:editId="5EE48F28">
                  <wp:extent cx="190500" cy="175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Pr>
                <w:sz w:val="24"/>
              </w:rPr>
              <w:t xml:space="preserve">  </w:t>
            </w:r>
            <w:r>
              <w:rPr>
                <w:rFonts w:ascii="Century Gothic" w:hAnsi="Century Gothic"/>
                <w:b/>
              </w:rPr>
              <w:t xml:space="preserve"> </w:t>
            </w:r>
            <w:r>
              <w:rPr>
                <w:sz w:val="18"/>
              </w:rPr>
              <w:t xml:space="preserve"> Twitter feed</w:t>
            </w:r>
          </w:p>
        </w:tc>
        <w:tc>
          <w:tcPr>
            <w:tcW w:w="3155" w:type="dxa"/>
            <w:gridSpan w:val="2"/>
            <w:tcBorders>
              <w:top w:val="single" w:sz="4" w:space="0" w:color="000000"/>
              <w:left w:val="single" w:sz="4" w:space="0" w:color="000000"/>
              <w:bottom w:val="single" w:sz="4" w:space="0" w:color="000000"/>
              <w:right w:val="single" w:sz="4" w:space="0" w:color="000000"/>
            </w:tcBorders>
          </w:tcPr>
          <w:p w14:paraId="3F1C8B2B" w14:textId="3830E31C" w:rsidR="008C466A" w:rsidRDefault="008C466A" w:rsidP="00CC0207">
            <w:pPr>
              <w:pStyle w:val="TableParagraph"/>
              <w:ind w:left="107"/>
              <w:rPr>
                <w:b/>
                <w:sz w:val="18"/>
              </w:rPr>
            </w:pPr>
            <w:r>
              <w:rPr>
                <w:sz w:val="18"/>
              </w:rPr>
              <w:t xml:space="preserve"> </w:t>
            </w:r>
            <w:r>
              <w:rPr>
                <w:rFonts w:ascii="Century Gothic" w:hAnsi="Century Gothic"/>
                <w:b/>
              </w:rPr>
              <w:t xml:space="preserve"> </w:t>
            </w:r>
            <w:r>
              <w:rPr>
                <w:noProof/>
                <w:sz w:val="24"/>
              </w:rPr>
              <w:drawing>
                <wp:inline distT="0" distB="0" distL="0" distR="0" wp14:anchorId="7F57006A" wp14:editId="1960F8AE">
                  <wp:extent cx="190500" cy="175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Pr>
                <w:sz w:val="24"/>
              </w:rPr>
              <w:t xml:space="preserve">  </w:t>
            </w:r>
            <w:r>
              <w:rPr>
                <w:rFonts w:ascii="Century Gothic" w:hAnsi="Century Gothic"/>
                <w:b/>
              </w:rPr>
              <w:t xml:space="preserve"> </w:t>
            </w:r>
            <w:r>
              <w:rPr>
                <w:sz w:val="18"/>
              </w:rPr>
              <w:t xml:space="preserve"> Psych Bites</w:t>
            </w:r>
          </w:p>
        </w:tc>
        <w:tc>
          <w:tcPr>
            <w:tcW w:w="3155" w:type="dxa"/>
            <w:tcBorders>
              <w:top w:val="single" w:sz="4" w:space="0" w:color="000000"/>
              <w:left w:val="single" w:sz="4" w:space="0" w:color="000000"/>
              <w:bottom w:val="single" w:sz="4" w:space="0" w:color="000000"/>
              <w:right w:val="single" w:sz="12" w:space="0" w:color="000000"/>
            </w:tcBorders>
          </w:tcPr>
          <w:p w14:paraId="4513D58D" w14:textId="6C74469C" w:rsidR="008C466A" w:rsidRDefault="008C466A" w:rsidP="00CC0207">
            <w:pPr>
              <w:pStyle w:val="TableParagraph"/>
              <w:ind w:left="107"/>
              <w:rPr>
                <w:b/>
                <w:sz w:val="18"/>
              </w:rPr>
            </w:pPr>
            <w:r>
              <w:rPr>
                <w:sz w:val="18"/>
              </w:rPr>
              <w:t xml:space="preserve"> </w:t>
            </w:r>
            <w:r>
              <w:rPr>
                <w:rFonts w:ascii="Century Gothic" w:hAnsi="Century Gothic"/>
                <w:b/>
              </w:rPr>
              <w:t xml:space="preserve"> </w:t>
            </w:r>
            <w:r>
              <w:rPr>
                <w:noProof/>
                <w:sz w:val="24"/>
              </w:rPr>
              <w:drawing>
                <wp:inline distT="0" distB="0" distL="0" distR="0" wp14:anchorId="47B7E1D0" wp14:editId="6550EBD5">
                  <wp:extent cx="190500" cy="175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Pr>
                <w:sz w:val="24"/>
              </w:rPr>
              <w:t xml:space="preserve">  </w:t>
            </w:r>
            <w:r>
              <w:rPr>
                <w:rFonts w:ascii="Century Gothic" w:hAnsi="Century Gothic"/>
                <w:b/>
              </w:rPr>
              <w:t xml:space="preserve"> </w:t>
            </w:r>
            <w:r>
              <w:rPr>
                <w:sz w:val="18"/>
              </w:rPr>
              <w:t xml:space="preserve"> Journal / Other (please state)</w:t>
            </w:r>
          </w:p>
        </w:tc>
      </w:tr>
      <w:tr w:rsidR="008C466A" w14:paraId="751CBDE9" w14:textId="77777777" w:rsidTr="00CC0207">
        <w:trPr>
          <w:trHeight w:val="259"/>
        </w:trPr>
        <w:tc>
          <w:tcPr>
            <w:tcW w:w="9465" w:type="dxa"/>
            <w:gridSpan w:val="4"/>
            <w:tcBorders>
              <w:top w:val="single" w:sz="4" w:space="0" w:color="000000"/>
              <w:left w:val="single" w:sz="12" w:space="0" w:color="000000"/>
              <w:bottom w:val="single" w:sz="4" w:space="0" w:color="000000"/>
              <w:right w:val="single" w:sz="12" w:space="0" w:color="000000"/>
            </w:tcBorders>
          </w:tcPr>
          <w:p w14:paraId="4B96D957" w14:textId="10CFE0C0" w:rsidR="008C466A" w:rsidRDefault="008C466A" w:rsidP="00CC0207">
            <w:pPr>
              <w:pStyle w:val="TableParagraph"/>
              <w:spacing w:before="1"/>
              <w:ind w:left="107"/>
              <w:rPr>
                <w:b/>
                <w:sz w:val="18"/>
              </w:rPr>
            </w:pPr>
            <w:r>
              <w:rPr>
                <w:sz w:val="18"/>
              </w:rPr>
              <w:t xml:space="preserve"> </w:t>
            </w:r>
            <w:r>
              <w:rPr>
                <w:rFonts w:ascii="Century Gothic" w:hAnsi="Century Gothic"/>
                <w:b/>
              </w:rPr>
              <w:t xml:space="preserve"> </w:t>
            </w:r>
            <w:r>
              <w:rPr>
                <w:noProof/>
                <w:sz w:val="24"/>
              </w:rPr>
              <w:drawing>
                <wp:inline distT="0" distB="0" distL="0" distR="0" wp14:anchorId="745EB36A" wp14:editId="3302E31F">
                  <wp:extent cx="190500" cy="175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Pr>
                <w:sz w:val="24"/>
              </w:rPr>
              <w:t xml:space="preserve">  </w:t>
            </w:r>
            <w:r>
              <w:rPr>
                <w:rFonts w:ascii="Century Gothic" w:hAnsi="Century Gothic"/>
                <w:b/>
              </w:rPr>
              <w:t xml:space="preserve"> </w:t>
            </w:r>
            <w:r>
              <w:rPr>
                <w:sz w:val="18"/>
              </w:rPr>
              <w:t xml:space="preserve"> Recommended by [please state at document foot]: a colleague / friend / manager / current CMHP member</w:t>
            </w:r>
          </w:p>
        </w:tc>
      </w:tr>
      <w:tr w:rsidR="008C466A" w14:paraId="3C434E06" w14:textId="77777777" w:rsidTr="00CC0207">
        <w:trPr>
          <w:trHeight w:val="330"/>
        </w:trPr>
        <w:tc>
          <w:tcPr>
            <w:tcW w:w="9427" w:type="dxa"/>
            <w:gridSpan w:val="4"/>
            <w:vMerge w:val="restart"/>
            <w:tcBorders>
              <w:top w:val="single" w:sz="4" w:space="0" w:color="000000"/>
              <w:left w:val="single" w:sz="12" w:space="0" w:color="000000"/>
              <w:right w:val="single" w:sz="12" w:space="0" w:color="000000"/>
            </w:tcBorders>
          </w:tcPr>
          <w:p w14:paraId="6AAE95A5" w14:textId="77777777" w:rsidR="008C466A" w:rsidRPr="001834CD" w:rsidRDefault="008C466A" w:rsidP="00CC0207">
            <w:pPr>
              <w:spacing w:before="13" w:line="243" w:lineRule="exact"/>
              <w:ind w:left="43"/>
              <w:rPr>
                <w:b/>
                <w:szCs w:val="24"/>
              </w:rPr>
            </w:pPr>
            <w:r w:rsidRPr="001834CD">
              <w:rPr>
                <w:b/>
                <w:szCs w:val="24"/>
              </w:rPr>
              <w:t>Financial hardship</w:t>
            </w:r>
          </w:p>
          <w:p w14:paraId="46AFBA7A" w14:textId="77777777" w:rsidR="008C466A" w:rsidRPr="001834CD" w:rsidRDefault="008C466A" w:rsidP="00CC0207">
            <w:pPr>
              <w:ind w:left="43"/>
              <w:jc w:val="both"/>
              <w:rPr>
                <w:sz w:val="20"/>
                <w:szCs w:val="28"/>
              </w:rPr>
            </w:pPr>
            <w:r w:rsidRPr="001834CD">
              <w:rPr>
                <w:sz w:val="20"/>
                <w:szCs w:val="28"/>
              </w:rPr>
              <w:t>CMHP as a charitable organisation can provide a limited number of membership subscriptions or reduced event attendance fees for applicants with extreme financial hardship.</w:t>
            </w:r>
          </w:p>
          <w:p w14:paraId="5E91A47F" w14:textId="77777777" w:rsidR="008C466A" w:rsidRPr="001834CD" w:rsidRDefault="008C466A" w:rsidP="00CC0207">
            <w:pPr>
              <w:ind w:left="43" w:right="241"/>
              <w:jc w:val="both"/>
              <w:rPr>
                <w:sz w:val="20"/>
                <w:szCs w:val="28"/>
              </w:rPr>
            </w:pPr>
            <w:r w:rsidRPr="001834CD">
              <w:rPr>
                <w:sz w:val="20"/>
                <w:szCs w:val="28"/>
              </w:rPr>
              <w:t xml:space="preserve">To request a waiver of the application fee, contact </w:t>
            </w:r>
            <w:hyperlink r:id="rId14">
              <w:r w:rsidRPr="001834CD">
                <w:rPr>
                  <w:sz w:val="20"/>
                  <w:szCs w:val="28"/>
                </w:rPr>
                <w:t xml:space="preserve">info@cmhp.org.uk </w:t>
              </w:r>
            </w:hyperlink>
            <w:r w:rsidRPr="001834CD">
              <w:rPr>
                <w:sz w:val="20"/>
                <w:szCs w:val="28"/>
              </w:rPr>
              <w:t>stating details of the financial hardship. Your request will be reviewed, and a determination will be made regarding payment of fees.</w:t>
            </w:r>
          </w:p>
          <w:p w14:paraId="14609599" w14:textId="77777777" w:rsidR="008C466A" w:rsidRPr="001834CD" w:rsidRDefault="008C466A" w:rsidP="00CC0207">
            <w:pPr>
              <w:ind w:left="43" w:right="140"/>
              <w:jc w:val="both"/>
              <w:rPr>
                <w:sz w:val="20"/>
                <w:szCs w:val="28"/>
              </w:rPr>
            </w:pPr>
            <w:r w:rsidRPr="001834CD">
              <w:rPr>
                <w:sz w:val="20"/>
                <w:szCs w:val="28"/>
              </w:rPr>
              <w:t xml:space="preserve">CMHP, secures non-promotional, unrestricted educational grants from our corporate partners in order to support our educational activities. For more information on our Corporate Partnership Scheme please visit our website </w:t>
            </w:r>
            <w:hyperlink r:id="rId15">
              <w:r w:rsidRPr="001834CD">
                <w:rPr>
                  <w:color w:val="0000FF"/>
                  <w:sz w:val="20"/>
                  <w:szCs w:val="28"/>
                  <w:u w:val="single" w:color="0000FF"/>
                </w:rPr>
                <w:t>www.cmhp.org.uk</w:t>
              </w:r>
              <w:r w:rsidRPr="001834CD">
                <w:rPr>
                  <w:sz w:val="20"/>
                  <w:szCs w:val="28"/>
                </w:rPr>
                <w:t xml:space="preserve">. </w:t>
              </w:r>
            </w:hyperlink>
            <w:r w:rsidRPr="001834CD">
              <w:rPr>
                <w:sz w:val="20"/>
                <w:szCs w:val="28"/>
              </w:rPr>
              <w:t xml:space="preserve"> CMHP endeavours to work with the pharmaceutical industry to meet the ABPI's Code of Practice.</w:t>
            </w:r>
          </w:p>
          <w:p w14:paraId="5857D2EA" w14:textId="77777777" w:rsidR="008C466A" w:rsidRDefault="008C466A" w:rsidP="00CC0207">
            <w:pPr>
              <w:pStyle w:val="TableParagraph"/>
              <w:spacing w:before="1"/>
              <w:ind w:left="107"/>
              <w:rPr>
                <w:sz w:val="18"/>
              </w:rPr>
            </w:pPr>
          </w:p>
        </w:tc>
      </w:tr>
      <w:tr w:rsidR="008C466A" w14:paraId="2BEF3B84" w14:textId="77777777" w:rsidTr="00CC0207">
        <w:trPr>
          <w:trHeight w:val="330"/>
        </w:trPr>
        <w:tc>
          <w:tcPr>
            <w:tcW w:w="9427" w:type="dxa"/>
            <w:gridSpan w:val="4"/>
            <w:vMerge/>
            <w:tcBorders>
              <w:left w:val="single" w:sz="12" w:space="0" w:color="000000"/>
              <w:right w:val="single" w:sz="12" w:space="0" w:color="000000"/>
            </w:tcBorders>
          </w:tcPr>
          <w:p w14:paraId="7D150F0C" w14:textId="77777777" w:rsidR="008C466A" w:rsidRDefault="008C466A" w:rsidP="00CC0207">
            <w:pPr>
              <w:spacing w:before="13" w:line="243" w:lineRule="exact"/>
              <w:ind w:left="43"/>
              <w:rPr>
                <w:b/>
                <w:sz w:val="20"/>
              </w:rPr>
            </w:pPr>
          </w:p>
        </w:tc>
      </w:tr>
      <w:tr w:rsidR="008C466A" w14:paraId="70334EB5" w14:textId="77777777" w:rsidTr="00CC0207">
        <w:trPr>
          <w:trHeight w:val="330"/>
        </w:trPr>
        <w:tc>
          <w:tcPr>
            <w:tcW w:w="9427" w:type="dxa"/>
            <w:gridSpan w:val="4"/>
            <w:vMerge/>
            <w:tcBorders>
              <w:left w:val="single" w:sz="12" w:space="0" w:color="000000"/>
              <w:right w:val="single" w:sz="12" w:space="0" w:color="000000"/>
            </w:tcBorders>
          </w:tcPr>
          <w:p w14:paraId="13CB100C" w14:textId="77777777" w:rsidR="008C466A" w:rsidRDefault="008C466A" w:rsidP="00CC0207">
            <w:pPr>
              <w:spacing w:before="13" w:line="243" w:lineRule="exact"/>
              <w:ind w:left="43"/>
              <w:rPr>
                <w:b/>
                <w:sz w:val="20"/>
              </w:rPr>
            </w:pPr>
          </w:p>
        </w:tc>
      </w:tr>
      <w:tr w:rsidR="008C466A" w14:paraId="1899059D" w14:textId="77777777" w:rsidTr="00CC0207">
        <w:trPr>
          <w:trHeight w:val="330"/>
        </w:trPr>
        <w:tc>
          <w:tcPr>
            <w:tcW w:w="9427" w:type="dxa"/>
            <w:gridSpan w:val="4"/>
            <w:vMerge/>
            <w:tcBorders>
              <w:left w:val="single" w:sz="12" w:space="0" w:color="000000"/>
              <w:right w:val="single" w:sz="12" w:space="0" w:color="000000"/>
            </w:tcBorders>
          </w:tcPr>
          <w:p w14:paraId="7B5F785A" w14:textId="77777777" w:rsidR="008C466A" w:rsidRDefault="008C466A" w:rsidP="00CC0207">
            <w:pPr>
              <w:spacing w:before="13" w:line="243" w:lineRule="exact"/>
              <w:ind w:left="43"/>
              <w:rPr>
                <w:b/>
                <w:sz w:val="20"/>
              </w:rPr>
            </w:pPr>
          </w:p>
        </w:tc>
      </w:tr>
      <w:tr w:rsidR="008C466A" w14:paraId="5FF441A2" w14:textId="77777777" w:rsidTr="00CC0207">
        <w:trPr>
          <w:trHeight w:val="330"/>
        </w:trPr>
        <w:tc>
          <w:tcPr>
            <w:tcW w:w="9427" w:type="dxa"/>
            <w:gridSpan w:val="4"/>
            <w:vMerge/>
            <w:tcBorders>
              <w:left w:val="single" w:sz="12" w:space="0" w:color="000000"/>
              <w:right w:val="single" w:sz="12" w:space="0" w:color="000000"/>
            </w:tcBorders>
          </w:tcPr>
          <w:p w14:paraId="417927AF" w14:textId="77777777" w:rsidR="008C466A" w:rsidRDefault="008C466A" w:rsidP="00CC0207">
            <w:pPr>
              <w:spacing w:before="13" w:line="243" w:lineRule="exact"/>
              <w:ind w:left="43"/>
              <w:rPr>
                <w:b/>
                <w:sz w:val="20"/>
              </w:rPr>
            </w:pPr>
          </w:p>
        </w:tc>
      </w:tr>
      <w:tr w:rsidR="008C466A" w14:paraId="27979967" w14:textId="77777777" w:rsidTr="00CC0207">
        <w:trPr>
          <w:trHeight w:val="330"/>
        </w:trPr>
        <w:tc>
          <w:tcPr>
            <w:tcW w:w="9427" w:type="dxa"/>
            <w:gridSpan w:val="4"/>
            <w:vMerge/>
            <w:tcBorders>
              <w:left w:val="single" w:sz="12" w:space="0" w:color="000000"/>
              <w:right w:val="single" w:sz="12" w:space="0" w:color="000000"/>
            </w:tcBorders>
          </w:tcPr>
          <w:p w14:paraId="3886D49F" w14:textId="77777777" w:rsidR="008C466A" w:rsidRDefault="008C466A" w:rsidP="00CC0207">
            <w:pPr>
              <w:spacing w:before="13" w:line="243" w:lineRule="exact"/>
              <w:ind w:left="43"/>
              <w:rPr>
                <w:b/>
                <w:sz w:val="20"/>
              </w:rPr>
            </w:pPr>
          </w:p>
        </w:tc>
      </w:tr>
      <w:tr w:rsidR="008C466A" w14:paraId="4B1C161A" w14:textId="77777777" w:rsidTr="00CC0207">
        <w:trPr>
          <w:trHeight w:val="330"/>
        </w:trPr>
        <w:tc>
          <w:tcPr>
            <w:tcW w:w="9427" w:type="dxa"/>
            <w:gridSpan w:val="4"/>
            <w:vMerge/>
            <w:tcBorders>
              <w:left w:val="single" w:sz="12" w:space="0" w:color="000000"/>
              <w:bottom w:val="double" w:sz="2" w:space="0" w:color="000000"/>
              <w:right w:val="single" w:sz="12" w:space="0" w:color="000000"/>
            </w:tcBorders>
          </w:tcPr>
          <w:p w14:paraId="7DE4BC63" w14:textId="77777777" w:rsidR="008C466A" w:rsidRDefault="008C466A" w:rsidP="00CC0207">
            <w:pPr>
              <w:spacing w:before="13" w:line="243" w:lineRule="exact"/>
              <w:ind w:left="43"/>
              <w:rPr>
                <w:b/>
                <w:sz w:val="20"/>
              </w:rPr>
            </w:pPr>
          </w:p>
        </w:tc>
      </w:tr>
      <w:bookmarkEnd w:id="0"/>
    </w:tbl>
    <w:p w14:paraId="590D09CE" w14:textId="07201807" w:rsidR="002B2A81" w:rsidRDefault="002B2A81"/>
    <w:p w14:paraId="5F6A3C3B" w14:textId="1D19E021" w:rsidR="00A34BCA" w:rsidRDefault="00A34BCA">
      <w:pPr>
        <w:spacing w:before="4"/>
        <w:rPr>
          <w:b/>
          <w:sz w:val="6"/>
        </w:rPr>
      </w:pPr>
    </w:p>
    <w:sectPr w:rsidR="00A34BCA">
      <w:headerReference w:type="default" r:id="rId16"/>
      <w:footerReference w:type="default" r:id="rId17"/>
      <w:pgSz w:w="11910" w:h="16840"/>
      <w:pgMar w:top="1660" w:right="960" w:bottom="1760" w:left="980" w:header="522" w:footer="1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84569" w14:textId="77777777" w:rsidR="00E26516" w:rsidRDefault="00E26516">
      <w:r>
        <w:separator/>
      </w:r>
    </w:p>
  </w:endnote>
  <w:endnote w:type="continuationSeparator" w:id="0">
    <w:p w14:paraId="22D947DC" w14:textId="77777777" w:rsidR="00E26516" w:rsidRDefault="00E2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925B" w14:textId="4F8F6411" w:rsidR="00E26516" w:rsidRDefault="00E26516">
    <w:pPr>
      <w:pStyle w:val="BodyText"/>
      <w:spacing w:line="14" w:lineRule="auto"/>
      <w:rPr>
        <w:b w:val="0"/>
        <w:sz w:val="20"/>
      </w:rPr>
    </w:pPr>
    <w:r>
      <w:rPr>
        <w:noProof/>
      </w:rPr>
      <mc:AlternateContent>
        <mc:Choice Requires="wpg">
          <w:drawing>
            <wp:anchor distT="0" distB="0" distL="114300" distR="114300" simplePos="0" relativeHeight="251173888" behindDoc="1" locked="0" layoutInCell="1" allowOverlap="1" wp14:anchorId="7084F20E" wp14:editId="31922B2E">
              <wp:simplePos x="0" y="0"/>
              <wp:positionH relativeFrom="page">
                <wp:posOffset>847725</wp:posOffset>
              </wp:positionH>
              <wp:positionV relativeFrom="page">
                <wp:posOffset>9506585</wp:posOffset>
              </wp:positionV>
              <wp:extent cx="6065520" cy="73850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738505"/>
                        <a:chOff x="1335" y="14971"/>
                        <a:chExt cx="9552" cy="1163"/>
                      </a:xfrm>
                    </wpg:grpSpPr>
                    <wps:wsp>
                      <wps:cNvPr id="5" name="Freeform 6"/>
                      <wps:cNvSpPr>
                        <a:spLocks/>
                      </wps:cNvSpPr>
                      <wps:spPr bwMode="auto">
                        <a:xfrm>
                          <a:off x="1344" y="14980"/>
                          <a:ext cx="9533" cy="1153"/>
                        </a:xfrm>
                        <a:custGeom>
                          <a:avLst/>
                          <a:gdLst>
                            <a:gd name="T0" fmla="+- 0 10877 1344"/>
                            <a:gd name="T1" fmla="*/ T0 w 9533"/>
                            <a:gd name="T2" fmla="+- 0 14980 14980"/>
                            <a:gd name="T3" fmla="*/ 14980 h 1153"/>
                            <a:gd name="T4" fmla="+- 0 10824 1344"/>
                            <a:gd name="T5" fmla="*/ T4 w 9533"/>
                            <a:gd name="T6" fmla="+- 0 14980 14980"/>
                            <a:gd name="T7" fmla="*/ 14980 h 1153"/>
                            <a:gd name="T8" fmla="+- 0 1397 1344"/>
                            <a:gd name="T9" fmla="*/ T8 w 9533"/>
                            <a:gd name="T10" fmla="+- 0 14980 14980"/>
                            <a:gd name="T11" fmla="*/ 14980 h 1153"/>
                            <a:gd name="T12" fmla="+- 0 1344 1344"/>
                            <a:gd name="T13" fmla="*/ T12 w 9533"/>
                            <a:gd name="T14" fmla="+- 0 14980 14980"/>
                            <a:gd name="T15" fmla="*/ 14980 h 1153"/>
                            <a:gd name="T16" fmla="+- 0 1344 1344"/>
                            <a:gd name="T17" fmla="*/ T16 w 9533"/>
                            <a:gd name="T18" fmla="+- 0 16133 14980"/>
                            <a:gd name="T19" fmla="*/ 16133 h 1153"/>
                            <a:gd name="T20" fmla="+- 0 10877 1344"/>
                            <a:gd name="T21" fmla="*/ T20 w 9533"/>
                            <a:gd name="T22" fmla="+- 0 16133 14980"/>
                            <a:gd name="T23" fmla="*/ 16133 h 1153"/>
                            <a:gd name="T24" fmla="+- 0 10877 1344"/>
                            <a:gd name="T25" fmla="*/ T24 w 9533"/>
                            <a:gd name="T26" fmla="+- 0 14980 14980"/>
                            <a:gd name="T27" fmla="*/ 14980 h 1153"/>
                          </a:gdLst>
                          <a:ahLst/>
                          <a:cxnLst>
                            <a:cxn ang="0">
                              <a:pos x="T1" y="T3"/>
                            </a:cxn>
                            <a:cxn ang="0">
                              <a:pos x="T5" y="T7"/>
                            </a:cxn>
                            <a:cxn ang="0">
                              <a:pos x="T9" y="T11"/>
                            </a:cxn>
                            <a:cxn ang="0">
                              <a:pos x="T13" y="T15"/>
                            </a:cxn>
                            <a:cxn ang="0">
                              <a:pos x="T17" y="T19"/>
                            </a:cxn>
                            <a:cxn ang="0">
                              <a:pos x="T21" y="T23"/>
                            </a:cxn>
                            <a:cxn ang="0">
                              <a:pos x="T25" y="T27"/>
                            </a:cxn>
                          </a:cxnLst>
                          <a:rect l="0" t="0" r="r" b="b"/>
                          <a:pathLst>
                            <a:path w="9533" h="1153">
                              <a:moveTo>
                                <a:pt x="9533" y="0"/>
                              </a:moveTo>
                              <a:lnTo>
                                <a:pt x="9480" y="0"/>
                              </a:lnTo>
                              <a:lnTo>
                                <a:pt x="53" y="0"/>
                              </a:lnTo>
                              <a:lnTo>
                                <a:pt x="0" y="0"/>
                              </a:lnTo>
                              <a:lnTo>
                                <a:pt x="0" y="1153"/>
                              </a:lnTo>
                              <a:lnTo>
                                <a:pt x="9533" y="1153"/>
                              </a:lnTo>
                              <a:lnTo>
                                <a:pt x="9533" y="0"/>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5"/>
                      <wps:cNvCnPr>
                        <a:cxnSpLocks noChangeShapeType="1"/>
                      </wps:cNvCnPr>
                      <wps:spPr bwMode="auto">
                        <a:xfrm>
                          <a:off x="1344" y="14976"/>
                          <a:ext cx="95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340" y="14971"/>
                          <a:ext cx="0" cy="11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10882" y="14971"/>
                          <a:ext cx="0" cy="11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86E8AD7" id="Group 2" o:spid="_x0000_s1026" style="position:absolute;margin-left:66.75pt;margin-top:748.55pt;width:477.6pt;height:58.15pt;z-index:-252142592;mso-position-horizontal-relative:page;mso-position-vertical-relative:page" coordorigin="1335,14971" coordsize="9552,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">
              <v:shape id="Freeform 6" o:spid="_x0000_s1027" style="position:absolute;left:1344;top:14980;width:9533;height:1153;visibility:visible;mso-wrap-style:square;v-text-anchor:top" coordsize="953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" path="m9533,r-53,l53,,,,,1153r9533,l9533,e" fillcolor="#006fc0" stroked="f">
                <v:path arrowok="t" o:connecttype="custom" o:connectlocs="9533,14980;9480,14980;53,14980;0,14980;0,16133;9533,16133;9533,14980" o:connectangles="0,0,0,0,0,0,0"/>
              </v:shape>
              <v:line id="Line 5" o:spid="_x0000_s1028" style="position:absolute;visibility:visible;mso-wrap-style:square" from="1344,14976" to="10877,14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4" o:spid="_x0000_s1029" style="position:absolute;visibility:visible;mso-wrap-style:square" from="1340,14971" to="1340,1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3" o:spid="_x0000_s1030" style="position:absolute;visibility:visible;mso-wrap-style:square" from="10882,14971" to="10882,1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anchorx="page" anchory="page"/>
            </v:group>
          </w:pict>
        </mc:Fallback>
      </mc:AlternateContent>
    </w:r>
    <w:r>
      <w:rPr>
        <w:noProof/>
      </w:rPr>
      <mc:AlternateContent>
        <mc:Choice Requires="wps">
          <w:drawing>
            <wp:anchor distT="0" distB="0" distL="114300" distR="114300" simplePos="0" relativeHeight="251174912" behindDoc="1" locked="0" layoutInCell="1" allowOverlap="1" wp14:anchorId="374707EF" wp14:editId="79F7D716">
              <wp:simplePos x="0" y="0"/>
              <wp:positionH relativeFrom="page">
                <wp:posOffset>1097280</wp:posOffset>
              </wp:positionH>
              <wp:positionV relativeFrom="page">
                <wp:posOffset>9526905</wp:posOffset>
              </wp:positionV>
              <wp:extent cx="5563870" cy="6165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906D3" w14:textId="77777777" w:rsidR="00E26516" w:rsidRDefault="00E26516">
                          <w:pPr>
                            <w:spacing w:line="223" w:lineRule="exact"/>
                            <w:jc w:val="center"/>
                            <w:rPr>
                              <w:b/>
                              <w:i/>
                              <w:sz w:val="20"/>
                            </w:rPr>
                          </w:pPr>
                          <w:r>
                            <w:rPr>
                              <w:b/>
                              <w:i/>
                              <w:color w:val="FFFFFF"/>
                              <w:sz w:val="20"/>
                            </w:rPr>
                            <w:t>The College of Mental Health Pharmacy (CMHP) is a charity which aims to benefit individual care through</w:t>
                          </w:r>
                        </w:p>
                        <w:p w14:paraId="5AB7B8FF" w14:textId="77777777" w:rsidR="00E26516" w:rsidRDefault="00E26516">
                          <w:pPr>
                            <w:spacing w:before="1" w:line="244" w:lineRule="exact"/>
                            <w:ind w:left="2"/>
                            <w:jc w:val="center"/>
                            <w:rPr>
                              <w:b/>
                              <w:i/>
                              <w:sz w:val="20"/>
                            </w:rPr>
                          </w:pPr>
                          <w:r>
                            <w:rPr>
                              <w:b/>
                              <w:i/>
                              <w:color w:val="FFFFFF"/>
                              <w:sz w:val="20"/>
                            </w:rPr>
                            <w:t>advancing education and research in the practice of mental health pharmacy.</w:t>
                          </w:r>
                        </w:p>
                        <w:p w14:paraId="55410180" w14:textId="77777777" w:rsidR="00E26516" w:rsidRDefault="00E26516">
                          <w:pPr>
                            <w:jc w:val="center"/>
                            <w:rPr>
                              <w:rFonts w:ascii="Arial"/>
                              <w:sz w:val="14"/>
                            </w:rPr>
                          </w:pPr>
                          <w:r>
                            <w:rPr>
                              <w:rFonts w:ascii="Arial"/>
                              <w:sz w:val="14"/>
                            </w:rPr>
                            <w:t>College of Mental Health Pharmacy is a Company Limited by Guarantee registered in England.</w:t>
                          </w:r>
                        </w:p>
                        <w:p w14:paraId="39E376CC" w14:textId="77777777" w:rsidR="00E26516" w:rsidRDefault="00E26516">
                          <w:pPr>
                            <w:ind w:left="2082" w:right="2081" w:firstLine="3"/>
                            <w:jc w:val="center"/>
                            <w:rPr>
                              <w:rFonts w:ascii="Arial"/>
                              <w:sz w:val="14"/>
                            </w:rPr>
                          </w:pPr>
                          <w:r>
                            <w:rPr>
                              <w:rFonts w:ascii="Arial"/>
                              <w:sz w:val="14"/>
                            </w:rPr>
                            <w:t>Company Registration No. 7124743. Registered Charity No. 1141467. Registered address: 23 Southway, Burgess Hill, West Sussex RH15 9SY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707EF" id="_x0000_t202" coordsize="21600,21600" o:spt="202" path="m,l,21600r21600,l21600,xe">
              <v:stroke joinstyle="miter"/>
              <v:path gradientshapeok="t" o:connecttype="rect"/>
            </v:shapetype>
            <v:shape id="Text Box 1" o:spid="_x0000_s1026" type="#_x0000_t202" style="position:absolute;margin-left:86.4pt;margin-top:750.15pt;width:438.1pt;height:48.55pt;z-index:-2521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" filled="f" stroked="f">
              <v:textbox inset="0,0,0,0">
                <w:txbxContent>
                  <w:p w14:paraId="64E906D3" w14:textId="77777777" w:rsidR="00E26516" w:rsidRDefault="00E26516">
                    <w:pPr>
                      <w:spacing w:line="223" w:lineRule="exact"/>
                      <w:jc w:val="center"/>
                      <w:rPr>
                        <w:b/>
                        <w:i/>
                        <w:sz w:val="20"/>
                      </w:rPr>
                    </w:pPr>
                    <w:r>
                      <w:rPr>
                        <w:b/>
                        <w:i/>
                        <w:color w:val="FFFFFF"/>
                        <w:sz w:val="20"/>
                      </w:rPr>
                      <w:t>The College of Mental Health Pharmacy (CMHP) is a charity which aims to benefit individual care through</w:t>
                    </w:r>
                  </w:p>
                  <w:p w14:paraId="5AB7B8FF" w14:textId="77777777" w:rsidR="00E26516" w:rsidRDefault="00E26516">
                    <w:pPr>
                      <w:spacing w:before="1" w:line="244" w:lineRule="exact"/>
                      <w:ind w:left="2"/>
                      <w:jc w:val="center"/>
                      <w:rPr>
                        <w:b/>
                        <w:i/>
                        <w:sz w:val="20"/>
                      </w:rPr>
                    </w:pPr>
                    <w:r>
                      <w:rPr>
                        <w:b/>
                        <w:i/>
                        <w:color w:val="FFFFFF"/>
                        <w:sz w:val="20"/>
                      </w:rPr>
                      <w:t>advancing education and research in the practice of mental health pharmacy.</w:t>
                    </w:r>
                  </w:p>
                  <w:p w14:paraId="55410180" w14:textId="77777777" w:rsidR="00E26516" w:rsidRDefault="00E26516">
                    <w:pPr>
                      <w:jc w:val="center"/>
                      <w:rPr>
                        <w:rFonts w:ascii="Arial"/>
                        <w:sz w:val="14"/>
                      </w:rPr>
                    </w:pPr>
                    <w:r>
                      <w:rPr>
                        <w:rFonts w:ascii="Arial"/>
                        <w:sz w:val="14"/>
                      </w:rPr>
                      <w:t>College of Mental Health Pharmacy is a Company Limited by Guarantee registered in England.</w:t>
                    </w:r>
                  </w:p>
                  <w:p w14:paraId="39E376CC" w14:textId="77777777" w:rsidR="00E26516" w:rsidRDefault="00E26516">
                    <w:pPr>
                      <w:ind w:left="2082" w:right="2081" w:firstLine="3"/>
                      <w:jc w:val="center"/>
                      <w:rPr>
                        <w:rFonts w:ascii="Arial"/>
                        <w:sz w:val="14"/>
                      </w:rPr>
                    </w:pPr>
                    <w:r>
                      <w:rPr>
                        <w:rFonts w:ascii="Arial"/>
                        <w:sz w:val="14"/>
                      </w:rPr>
                      <w:t>Company Registration No. 7124743. Registered Charity No. 1141467. Registered address: 23 Southway, Burgess Hill, West Sussex RH15 9SY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FAF6" w14:textId="77777777" w:rsidR="00E26516" w:rsidRDefault="00E26516">
      <w:r>
        <w:separator/>
      </w:r>
    </w:p>
  </w:footnote>
  <w:footnote w:type="continuationSeparator" w:id="0">
    <w:p w14:paraId="75CFCE55" w14:textId="77777777" w:rsidR="00E26516" w:rsidRDefault="00E2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2B99" w14:textId="4A9DA5BD" w:rsidR="00E26516" w:rsidRDefault="00E26516">
    <w:pPr>
      <w:pStyle w:val="BodyText"/>
      <w:spacing w:line="14" w:lineRule="auto"/>
      <w:rPr>
        <w:b w:val="0"/>
        <w:sz w:val="20"/>
      </w:rPr>
    </w:pPr>
    <w:r>
      <w:rPr>
        <w:noProof/>
      </w:rPr>
      <w:drawing>
        <wp:anchor distT="0" distB="0" distL="0" distR="0" simplePos="0" relativeHeight="251657216" behindDoc="1" locked="0" layoutInCell="1" allowOverlap="1" wp14:anchorId="768F6E2F" wp14:editId="4D34C29A">
          <wp:simplePos x="0" y="0"/>
          <wp:positionH relativeFrom="page">
            <wp:posOffset>2637790</wp:posOffset>
          </wp:positionH>
          <wp:positionV relativeFrom="page">
            <wp:posOffset>330835</wp:posOffset>
          </wp:positionV>
          <wp:extent cx="2060575" cy="723265"/>
          <wp:effectExtent l="0" t="0" r="0"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60575" cy="7232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D63BE"/>
    <w:multiLevelType w:val="multilevel"/>
    <w:tmpl w:val="568C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9B5910"/>
    <w:multiLevelType w:val="hybridMultilevel"/>
    <w:tmpl w:val="269A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9781924">
    <w:abstractNumId w:val="1"/>
  </w:num>
  <w:num w:numId="2" w16cid:durableId="1692485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BCA"/>
    <w:rsid w:val="00050017"/>
    <w:rsid w:val="00082176"/>
    <w:rsid w:val="00122BD6"/>
    <w:rsid w:val="00162E23"/>
    <w:rsid w:val="00215627"/>
    <w:rsid w:val="002624C7"/>
    <w:rsid w:val="002A345A"/>
    <w:rsid w:val="002B2A81"/>
    <w:rsid w:val="002E2B94"/>
    <w:rsid w:val="002E70C6"/>
    <w:rsid w:val="002E78DD"/>
    <w:rsid w:val="003B5AA7"/>
    <w:rsid w:val="003C54FA"/>
    <w:rsid w:val="003C74C0"/>
    <w:rsid w:val="003D61EE"/>
    <w:rsid w:val="003F0DF2"/>
    <w:rsid w:val="00436042"/>
    <w:rsid w:val="004851FA"/>
    <w:rsid w:val="00495FD5"/>
    <w:rsid w:val="004F2B3B"/>
    <w:rsid w:val="00555EE7"/>
    <w:rsid w:val="00587436"/>
    <w:rsid w:val="005A29BC"/>
    <w:rsid w:val="005E6F3F"/>
    <w:rsid w:val="005F59B6"/>
    <w:rsid w:val="00601ABB"/>
    <w:rsid w:val="00614F3C"/>
    <w:rsid w:val="00620A2D"/>
    <w:rsid w:val="0065496E"/>
    <w:rsid w:val="0066196A"/>
    <w:rsid w:val="006C27AF"/>
    <w:rsid w:val="006D2D2C"/>
    <w:rsid w:val="007043E6"/>
    <w:rsid w:val="007D48A5"/>
    <w:rsid w:val="0082596F"/>
    <w:rsid w:val="0083411C"/>
    <w:rsid w:val="00836C48"/>
    <w:rsid w:val="0085672F"/>
    <w:rsid w:val="00865206"/>
    <w:rsid w:val="00871533"/>
    <w:rsid w:val="00872A91"/>
    <w:rsid w:val="008A6F18"/>
    <w:rsid w:val="008A70F0"/>
    <w:rsid w:val="008C466A"/>
    <w:rsid w:val="00927948"/>
    <w:rsid w:val="00932C48"/>
    <w:rsid w:val="0095713F"/>
    <w:rsid w:val="00960198"/>
    <w:rsid w:val="00971DAE"/>
    <w:rsid w:val="009743A9"/>
    <w:rsid w:val="00974D43"/>
    <w:rsid w:val="009B6737"/>
    <w:rsid w:val="009D27B3"/>
    <w:rsid w:val="009D4382"/>
    <w:rsid w:val="00A17A02"/>
    <w:rsid w:val="00A34BCA"/>
    <w:rsid w:val="00A5092D"/>
    <w:rsid w:val="00A5418A"/>
    <w:rsid w:val="00A6006A"/>
    <w:rsid w:val="00AB1136"/>
    <w:rsid w:val="00AB7CA1"/>
    <w:rsid w:val="00AF076B"/>
    <w:rsid w:val="00AF376D"/>
    <w:rsid w:val="00AF6FB3"/>
    <w:rsid w:val="00B07446"/>
    <w:rsid w:val="00B12FF8"/>
    <w:rsid w:val="00B13209"/>
    <w:rsid w:val="00B61F98"/>
    <w:rsid w:val="00B86873"/>
    <w:rsid w:val="00B87196"/>
    <w:rsid w:val="00BD7512"/>
    <w:rsid w:val="00C66B8E"/>
    <w:rsid w:val="00CD499C"/>
    <w:rsid w:val="00D32029"/>
    <w:rsid w:val="00D647BA"/>
    <w:rsid w:val="00D83B5D"/>
    <w:rsid w:val="00DB2464"/>
    <w:rsid w:val="00E26516"/>
    <w:rsid w:val="00E509CC"/>
    <w:rsid w:val="00E7141F"/>
    <w:rsid w:val="00EA3DFC"/>
    <w:rsid w:val="00EC0D2F"/>
    <w:rsid w:val="00ED4B3C"/>
    <w:rsid w:val="00F10488"/>
    <w:rsid w:val="00F511D9"/>
    <w:rsid w:val="00F63AFD"/>
    <w:rsid w:val="00F730FA"/>
    <w:rsid w:val="00F8290C"/>
    <w:rsid w:val="00FD2220"/>
    <w:rsid w:val="00FF4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78410B3"/>
  <w15:docId w15:val="{607FF871-1907-41DC-981B-DC642197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A81"/>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2FF8"/>
    <w:pPr>
      <w:tabs>
        <w:tab w:val="center" w:pos="4680"/>
        <w:tab w:val="right" w:pos="9360"/>
      </w:tabs>
    </w:pPr>
  </w:style>
  <w:style w:type="character" w:customStyle="1" w:styleId="HeaderChar">
    <w:name w:val="Header Char"/>
    <w:basedOn w:val="DefaultParagraphFont"/>
    <w:link w:val="Header"/>
    <w:uiPriority w:val="99"/>
    <w:rsid w:val="00B12FF8"/>
    <w:rPr>
      <w:rFonts w:ascii="Calibri" w:eastAsia="Calibri" w:hAnsi="Calibri" w:cs="Calibri"/>
      <w:lang w:val="en-GB" w:eastAsia="en-GB" w:bidi="en-GB"/>
    </w:rPr>
  </w:style>
  <w:style w:type="paragraph" w:styleId="Footer">
    <w:name w:val="footer"/>
    <w:basedOn w:val="Normal"/>
    <w:link w:val="FooterChar"/>
    <w:uiPriority w:val="99"/>
    <w:unhideWhenUsed/>
    <w:rsid w:val="00B12FF8"/>
    <w:pPr>
      <w:tabs>
        <w:tab w:val="center" w:pos="4680"/>
        <w:tab w:val="right" w:pos="9360"/>
      </w:tabs>
    </w:pPr>
  </w:style>
  <w:style w:type="character" w:customStyle="1" w:styleId="FooterChar">
    <w:name w:val="Footer Char"/>
    <w:basedOn w:val="DefaultParagraphFont"/>
    <w:link w:val="Footer"/>
    <w:uiPriority w:val="99"/>
    <w:rsid w:val="00B12FF8"/>
    <w:rPr>
      <w:rFonts w:ascii="Calibri" w:eastAsia="Calibri" w:hAnsi="Calibri" w:cs="Calibri"/>
      <w:lang w:val="en-GB" w:eastAsia="en-GB" w:bidi="en-GB"/>
    </w:rPr>
  </w:style>
  <w:style w:type="character" w:styleId="Hyperlink">
    <w:name w:val="Hyperlink"/>
    <w:basedOn w:val="DefaultParagraphFont"/>
    <w:uiPriority w:val="99"/>
    <w:unhideWhenUsed/>
    <w:rsid w:val="00B12FF8"/>
    <w:rPr>
      <w:color w:val="0000FF" w:themeColor="hyperlink"/>
      <w:u w:val="single"/>
    </w:rPr>
  </w:style>
  <w:style w:type="character" w:styleId="UnresolvedMention">
    <w:name w:val="Unresolved Mention"/>
    <w:basedOn w:val="DefaultParagraphFont"/>
    <w:uiPriority w:val="99"/>
    <w:semiHidden/>
    <w:unhideWhenUsed/>
    <w:rsid w:val="00B12FF8"/>
    <w:rPr>
      <w:color w:val="605E5C"/>
      <w:shd w:val="clear" w:color="auto" w:fill="E1DFDD"/>
    </w:rPr>
  </w:style>
  <w:style w:type="table" w:styleId="TableGrid">
    <w:name w:val="Table Grid"/>
    <w:basedOn w:val="TableNormal"/>
    <w:uiPriority w:val="39"/>
    <w:rsid w:val="00932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B2A81"/>
    <w:rPr>
      <w:rFonts w:ascii="Calibri" w:eastAsia="Calibri" w:hAnsi="Calibri" w:cs="Calibri"/>
      <w:b/>
      <w:bCs/>
      <w:lang w:val="en-GB" w:eastAsia="en-GB" w:bidi="en-GB"/>
    </w:rPr>
  </w:style>
  <w:style w:type="paragraph" w:styleId="BalloonText">
    <w:name w:val="Balloon Text"/>
    <w:basedOn w:val="Normal"/>
    <w:link w:val="BalloonTextChar"/>
    <w:uiPriority w:val="99"/>
    <w:semiHidden/>
    <w:unhideWhenUsed/>
    <w:rsid w:val="007D4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8A5"/>
    <w:rPr>
      <w:rFonts w:ascii="Segoe UI" w:eastAsia="Calibri" w:hAnsi="Segoe UI" w:cs="Segoe UI"/>
      <w:sz w:val="18"/>
      <w:szCs w:val="18"/>
      <w:lang w:val="en-GB" w:eastAsia="en-GB" w:bidi="en-GB"/>
    </w:rPr>
  </w:style>
  <w:style w:type="character" w:styleId="FollowedHyperlink">
    <w:name w:val="FollowedHyperlink"/>
    <w:basedOn w:val="DefaultParagraphFont"/>
    <w:uiPriority w:val="99"/>
    <w:semiHidden/>
    <w:unhideWhenUsed/>
    <w:rsid w:val="003B5AA7"/>
    <w:rPr>
      <w:color w:val="800080" w:themeColor="followedHyperlink"/>
      <w:u w:val="single"/>
    </w:rPr>
  </w:style>
  <w:style w:type="character" w:styleId="CommentReference">
    <w:name w:val="annotation reference"/>
    <w:basedOn w:val="DefaultParagraphFont"/>
    <w:uiPriority w:val="99"/>
    <w:semiHidden/>
    <w:unhideWhenUsed/>
    <w:rsid w:val="00E26516"/>
    <w:rPr>
      <w:sz w:val="16"/>
      <w:szCs w:val="16"/>
    </w:rPr>
  </w:style>
  <w:style w:type="paragraph" w:styleId="CommentText">
    <w:name w:val="annotation text"/>
    <w:basedOn w:val="Normal"/>
    <w:link w:val="CommentTextChar"/>
    <w:uiPriority w:val="99"/>
    <w:semiHidden/>
    <w:unhideWhenUsed/>
    <w:rsid w:val="00E26516"/>
    <w:rPr>
      <w:sz w:val="20"/>
      <w:szCs w:val="20"/>
    </w:rPr>
  </w:style>
  <w:style w:type="character" w:customStyle="1" w:styleId="CommentTextChar">
    <w:name w:val="Comment Text Char"/>
    <w:basedOn w:val="DefaultParagraphFont"/>
    <w:link w:val="CommentText"/>
    <w:uiPriority w:val="99"/>
    <w:semiHidden/>
    <w:rsid w:val="00E26516"/>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26516"/>
    <w:rPr>
      <w:b/>
      <w:bCs/>
    </w:rPr>
  </w:style>
  <w:style w:type="character" w:customStyle="1" w:styleId="CommentSubjectChar">
    <w:name w:val="Comment Subject Char"/>
    <w:basedOn w:val="CommentTextChar"/>
    <w:link w:val="CommentSubject"/>
    <w:uiPriority w:val="99"/>
    <w:semiHidden/>
    <w:rsid w:val="00E26516"/>
    <w:rPr>
      <w:rFonts w:ascii="Calibri" w:eastAsia="Calibri" w:hAnsi="Calibri" w:cs="Calibri"/>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77908">
      <w:bodyDiv w:val="1"/>
      <w:marLeft w:val="0"/>
      <w:marRight w:val="0"/>
      <w:marTop w:val="0"/>
      <w:marBottom w:val="0"/>
      <w:divBdr>
        <w:top w:val="none" w:sz="0" w:space="0" w:color="auto"/>
        <w:left w:val="none" w:sz="0" w:space="0" w:color="auto"/>
        <w:bottom w:val="none" w:sz="0" w:space="0" w:color="auto"/>
        <w:right w:val="none" w:sz="0" w:space="0" w:color="auto"/>
      </w:divBdr>
    </w:div>
    <w:div w:id="847905575">
      <w:bodyDiv w:val="1"/>
      <w:marLeft w:val="0"/>
      <w:marRight w:val="0"/>
      <w:marTop w:val="0"/>
      <w:marBottom w:val="0"/>
      <w:divBdr>
        <w:top w:val="none" w:sz="0" w:space="0" w:color="auto"/>
        <w:left w:val="none" w:sz="0" w:space="0" w:color="auto"/>
        <w:bottom w:val="none" w:sz="0" w:space="0" w:color="auto"/>
        <w:right w:val="none" w:sz="0" w:space="0" w:color="auto"/>
      </w:divBdr>
    </w:div>
    <w:div w:id="2041855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mhp.org.u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81C6C9E4B3CF4E96C6170338B915E7" ma:contentTypeVersion="13" ma:contentTypeDescription="Create a new document." ma:contentTypeScope="" ma:versionID="5bb00a9dff7aa882c9d300074595532f">
  <xsd:schema xmlns:xsd="http://www.w3.org/2001/XMLSchema" xmlns:xs="http://www.w3.org/2001/XMLSchema" xmlns:p="http://schemas.microsoft.com/office/2006/metadata/properties" xmlns:ns3="febeda92-ecc7-4a22-b001-a4768bdfb6dc" xmlns:ns4="26b9ba04-02c4-4faa-b851-155e10396be4" targetNamespace="http://schemas.microsoft.com/office/2006/metadata/properties" ma:root="true" ma:fieldsID="95472f1926a90cad3f51ff8aaa815eac" ns3:_="" ns4:_="">
    <xsd:import namespace="febeda92-ecc7-4a22-b001-a4768bdfb6dc"/>
    <xsd:import namespace="26b9ba04-02c4-4faa-b851-155e10396b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eda92-ecc7-4a22-b001-a4768bdfb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b9ba04-02c4-4faa-b851-155e10396b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ECA62B-1504-47FA-893F-9B3D62FDD6CE}">
  <ds:schemaRefs>
    <ds:schemaRef ds:uri="http://schemas.openxmlformats.org/officeDocument/2006/bibliography"/>
  </ds:schemaRefs>
</ds:datastoreItem>
</file>

<file path=customXml/itemProps2.xml><?xml version="1.0" encoding="utf-8"?>
<ds:datastoreItem xmlns:ds="http://schemas.openxmlformats.org/officeDocument/2006/customXml" ds:itemID="{ABE712F1-BAD6-447E-8DD5-E12885A31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eda92-ecc7-4a22-b001-a4768bdfb6dc"/>
    <ds:schemaRef ds:uri="26b9ba04-02c4-4faa-b851-155e10396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66586-58C3-4407-9783-3DB4C4848368}">
  <ds:schemaRefs>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26b9ba04-02c4-4faa-b851-155e10396be4"/>
    <ds:schemaRef ds:uri="febeda92-ecc7-4a22-b001-a4768bdfb6dc"/>
    <ds:schemaRef ds:uri="http://purl.org/dc/dcmitype/"/>
  </ds:schemaRefs>
</ds:datastoreItem>
</file>

<file path=customXml/itemProps4.xml><?xml version="1.0" encoding="utf-8"?>
<ds:datastoreItem xmlns:ds="http://schemas.openxmlformats.org/officeDocument/2006/customXml" ds:itemID="{DA78ED66-54DC-4680-87B6-52737C5619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Shuker</dc:creator>
  <cp:lastModifiedBy>Eleanor Harwood</cp:lastModifiedBy>
  <cp:revision>2</cp:revision>
  <cp:lastPrinted>2023-02-23T21:19:00Z</cp:lastPrinted>
  <dcterms:created xsi:type="dcterms:W3CDTF">2023-09-21T08:47:00Z</dcterms:created>
  <dcterms:modified xsi:type="dcterms:W3CDTF">2023-09-21T08:47:00Z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Microsoft® Word for Office 365</vt:lpwstr>
  </property>
  <property fmtid="{D5CDD505-2E9C-101B-9397-08002B2CF9AE}" pid="4" name="LastSaved">
    <vt:filetime>2020-01-27T00:00:00Z</vt:filetime>
  </property>
  <property fmtid="{D5CDD505-2E9C-101B-9397-08002B2CF9AE}" pid="5" name="ContentTypeId">
    <vt:lpwstr>0x010100EE81C6C9E4B3CF4E96C6170338B915E7</vt:lpwstr>
  </property>
</Properties>
</file>